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610" w:rsidRPr="00AF2EA7" w:rsidRDefault="002F7610" w:rsidP="002F7610">
      <w:pPr>
        <w:shd w:val="clear" w:color="auto" w:fill="FFFFFF"/>
        <w:spacing w:before="100" w:beforeAutospacing="1" w:after="100" w:afterAutospacing="1" w:line="360" w:lineRule="auto"/>
        <w:jc w:val="center"/>
        <w:textAlignment w:val="bottom"/>
        <w:outlineLvl w:val="1"/>
        <w:rPr>
          <w:rFonts w:ascii="Times New Roman" w:hAnsi="Times New Roman" w:cs="Times New Roman"/>
          <w:b/>
          <w:bCs/>
          <w:sz w:val="28"/>
          <w:szCs w:val="28"/>
        </w:rPr>
      </w:pPr>
      <w:r w:rsidRPr="00AF2EA7">
        <w:rPr>
          <w:rFonts w:ascii="Times New Roman" w:hAnsi="Times New Roman" w:cs="Times New Roman"/>
          <w:b/>
          <w:bCs/>
          <w:sz w:val="28"/>
          <w:szCs w:val="28"/>
        </w:rPr>
        <w:t>Муниципальное казенное дошкольное образовательное учреждение детский сад «Улыбка».</w:t>
      </w:r>
    </w:p>
    <w:p w:rsidR="002F7610" w:rsidRDefault="002F7610" w:rsidP="002F7610">
      <w:pPr>
        <w:shd w:val="clear" w:color="auto" w:fill="FFFFFF"/>
        <w:spacing w:before="100" w:beforeAutospacing="1" w:after="100" w:afterAutospacing="1" w:line="360" w:lineRule="auto"/>
        <w:jc w:val="center"/>
        <w:textAlignment w:val="bottom"/>
        <w:outlineLvl w:val="1"/>
        <w:rPr>
          <w:rFonts w:ascii="Times New Roman" w:hAnsi="Times New Roman" w:cs="Times New Roman"/>
          <w:bCs/>
          <w:sz w:val="28"/>
          <w:szCs w:val="28"/>
        </w:rPr>
      </w:pPr>
    </w:p>
    <w:p w:rsidR="002F7610" w:rsidRDefault="002F7610" w:rsidP="002F7610">
      <w:pPr>
        <w:shd w:val="clear" w:color="auto" w:fill="FFFFFF"/>
        <w:spacing w:before="100" w:beforeAutospacing="1" w:after="100" w:afterAutospacing="1" w:line="360" w:lineRule="auto"/>
        <w:jc w:val="center"/>
        <w:textAlignment w:val="bottom"/>
        <w:outlineLvl w:val="1"/>
        <w:rPr>
          <w:rFonts w:ascii="Times New Roman" w:hAnsi="Times New Roman" w:cs="Times New Roman"/>
          <w:bCs/>
          <w:sz w:val="28"/>
          <w:szCs w:val="28"/>
        </w:rPr>
      </w:pPr>
    </w:p>
    <w:p w:rsidR="002F7610" w:rsidRDefault="002F7610" w:rsidP="002F7610">
      <w:pPr>
        <w:shd w:val="clear" w:color="auto" w:fill="FFFFFF"/>
        <w:spacing w:before="100" w:beforeAutospacing="1" w:after="100" w:afterAutospacing="1" w:line="360" w:lineRule="auto"/>
        <w:jc w:val="center"/>
        <w:textAlignment w:val="bottom"/>
        <w:outlineLvl w:val="1"/>
        <w:rPr>
          <w:rFonts w:ascii="Times New Roman" w:hAnsi="Times New Roman" w:cs="Times New Roman"/>
          <w:bCs/>
          <w:sz w:val="28"/>
          <w:szCs w:val="28"/>
        </w:rPr>
      </w:pPr>
    </w:p>
    <w:p w:rsidR="002F7610" w:rsidRDefault="002F7610" w:rsidP="002F7610">
      <w:pPr>
        <w:shd w:val="clear" w:color="auto" w:fill="FFFFFF"/>
        <w:spacing w:before="100" w:beforeAutospacing="1" w:after="100" w:afterAutospacing="1" w:line="360" w:lineRule="auto"/>
        <w:textAlignment w:val="bottom"/>
        <w:outlineLvl w:val="1"/>
        <w:rPr>
          <w:rFonts w:ascii="Times New Roman" w:hAnsi="Times New Roman" w:cs="Times New Roman"/>
          <w:b/>
          <w:bCs/>
          <w:sz w:val="32"/>
          <w:szCs w:val="32"/>
        </w:rPr>
      </w:pPr>
      <w:r>
        <w:rPr>
          <w:rFonts w:ascii="Times New Roman" w:hAnsi="Times New Roman" w:cs="Times New Roman"/>
          <w:b/>
          <w:bCs/>
          <w:sz w:val="32"/>
          <w:szCs w:val="32"/>
        </w:rPr>
        <w:t xml:space="preserve"> </w:t>
      </w:r>
    </w:p>
    <w:p w:rsidR="002F7610" w:rsidRPr="00AF2EA7" w:rsidRDefault="002F7610" w:rsidP="002F7610">
      <w:pPr>
        <w:shd w:val="clear" w:color="auto" w:fill="FFFFFF"/>
        <w:spacing w:before="100" w:beforeAutospacing="1" w:after="100" w:afterAutospacing="1" w:line="360" w:lineRule="auto"/>
        <w:textAlignment w:val="bottom"/>
        <w:outlineLvl w:val="1"/>
        <w:rPr>
          <w:rFonts w:ascii="Times New Roman" w:hAnsi="Times New Roman" w:cs="Times New Roman"/>
          <w:bCs/>
          <w:sz w:val="28"/>
          <w:szCs w:val="28"/>
        </w:rPr>
      </w:pPr>
      <w:r>
        <w:rPr>
          <w:rFonts w:ascii="Times New Roman" w:hAnsi="Times New Roman" w:cs="Times New Roman"/>
          <w:b/>
          <w:bCs/>
          <w:sz w:val="32"/>
          <w:szCs w:val="32"/>
        </w:rPr>
        <w:t xml:space="preserve">Семинар </w:t>
      </w:r>
      <w:proofErr w:type="gramStart"/>
      <w:r>
        <w:rPr>
          <w:rFonts w:ascii="Times New Roman" w:hAnsi="Times New Roman" w:cs="Times New Roman"/>
          <w:b/>
          <w:bCs/>
          <w:sz w:val="32"/>
          <w:szCs w:val="32"/>
        </w:rPr>
        <w:t xml:space="preserve">практикум </w:t>
      </w:r>
      <w:r>
        <w:rPr>
          <w:rFonts w:ascii="Times New Roman" w:hAnsi="Times New Roman" w:cs="Times New Roman"/>
          <w:b/>
          <w:bCs/>
          <w:sz w:val="32"/>
          <w:szCs w:val="32"/>
        </w:rPr>
        <w:t xml:space="preserve"> </w:t>
      </w:r>
      <w:r w:rsidRPr="00AF2EA7">
        <w:rPr>
          <w:rFonts w:ascii="Times New Roman" w:hAnsi="Times New Roman" w:cs="Times New Roman"/>
          <w:bCs/>
          <w:sz w:val="32"/>
          <w:szCs w:val="32"/>
        </w:rPr>
        <w:t>«</w:t>
      </w:r>
      <w:bookmarkStart w:id="0" w:name="_GoBack"/>
      <w:proofErr w:type="gramEnd"/>
      <w:r>
        <w:rPr>
          <w:rFonts w:ascii="Times New Roman" w:hAnsi="Times New Roman" w:cs="Times New Roman"/>
          <w:bCs/>
          <w:sz w:val="32"/>
          <w:szCs w:val="32"/>
        </w:rPr>
        <w:t>Эффективные методы работы в развивающих центрах</w:t>
      </w:r>
      <w:bookmarkEnd w:id="0"/>
      <w:r w:rsidRPr="00AF2EA7">
        <w:rPr>
          <w:rFonts w:ascii="Times New Roman" w:hAnsi="Times New Roman" w:cs="Times New Roman"/>
          <w:bCs/>
          <w:sz w:val="32"/>
          <w:szCs w:val="32"/>
        </w:rPr>
        <w:t xml:space="preserve">» </w:t>
      </w:r>
    </w:p>
    <w:p w:rsidR="002F7610" w:rsidRDefault="002F7610" w:rsidP="002F7610">
      <w:pPr>
        <w:shd w:val="clear" w:color="auto" w:fill="FFFFFF"/>
        <w:spacing w:before="100" w:beforeAutospacing="1" w:after="100" w:afterAutospacing="1" w:line="360" w:lineRule="auto"/>
        <w:textAlignment w:val="bottom"/>
        <w:outlineLvl w:val="1"/>
        <w:rPr>
          <w:rFonts w:ascii="Times New Roman" w:hAnsi="Times New Roman" w:cs="Times New Roman"/>
          <w:bCs/>
          <w:sz w:val="28"/>
          <w:szCs w:val="28"/>
        </w:rPr>
      </w:pPr>
    </w:p>
    <w:p w:rsidR="002F7610" w:rsidRDefault="002F7610" w:rsidP="002F7610">
      <w:pPr>
        <w:shd w:val="clear" w:color="auto" w:fill="FFFFFF"/>
        <w:spacing w:before="100" w:beforeAutospacing="1" w:after="100" w:afterAutospacing="1" w:line="360" w:lineRule="auto"/>
        <w:textAlignment w:val="bottom"/>
        <w:outlineLvl w:val="1"/>
        <w:rPr>
          <w:rFonts w:ascii="Times New Roman" w:hAnsi="Times New Roman" w:cs="Times New Roman"/>
          <w:bCs/>
          <w:sz w:val="28"/>
          <w:szCs w:val="28"/>
        </w:rPr>
      </w:pPr>
    </w:p>
    <w:p w:rsidR="002F7610" w:rsidRDefault="002F7610" w:rsidP="002F7610">
      <w:pPr>
        <w:shd w:val="clear" w:color="auto" w:fill="FFFFFF"/>
        <w:spacing w:before="100" w:beforeAutospacing="1" w:after="100" w:afterAutospacing="1" w:line="360" w:lineRule="auto"/>
        <w:textAlignment w:val="bottom"/>
        <w:outlineLvl w:val="1"/>
        <w:rPr>
          <w:rFonts w:ascii="Times New Roman" w:hAnsi="Times New Roman" w:cs="Times New Roman"/>
          <w:bCs/>
          <w:sz w:val="28"/>
          <w:szCs w:val="28"/>
        </w:rPr>
      </w:pPr>
    </w:p>
    <w:p w:rsidR="002F7610" w:rsidRDefault="002F7610" w:rsidP="002F7610">
      <w:pPr>
        <w:shd w:val="clear" w:color="auto" w:fill="FFFFFF"/>
        <w:spacing w:after="0" w:line="360" w:lineRule="auto"/>
        <w:ind w:left="5664"/>
        <w:jc w:val="both"/>
        <w:textAlignment w:val="bottom"/>
        <w:outlineLvl w:val="1"/>
        <w:rPr>
          <w:rFonts w:ascii="Times New Roman" w:hAnsi="Times New Roman" w:cs="Times New Roman"/>
          <w:bCs/>
          <w:sz w:val="28"/>
          <w:szCs w:val="28"/>
          <w:u w:val="single"/>
        </w:rPr>
      </w:pPr>
      <w:r w:rsidRPr="00AF2EA7">
        <w:rPr>
          <w:rFonts w:ascii="Times New Roman" w:hAnsi="Times New Roman" w:cs="Times New Roman"/>
          <w:bCs/>
          <w:sz w:val="28"/>
          <w:szCs w:val="28"/>
          <w:u w:val="single"/>
        </w:rPr>
        <w:t>Выполнил</w:t>
      </w:r>
      <w:r>
        <w:rPr>
          <w:rFonts w:ascii="Times New Roman" w:hAnsi="Times New Roman" w:cs="Times New Roman"/>
          <w:bCs/>
          <w:sz w:val="28"/>
          <w:szCs w:val="28"/>
          <w:u w:val="single"/>
        </w:rPr>
        <w:t>а</w:t>
      </w:r>
      <w:r w:rsidRPr="00AF2EA7">
        <w:rPr>
          <w:rFonts w:ascii="Times New Roman" w:hAnsi="Times New Roman" w:cs="Times New Roman"/>
          <w:bCs/>
          <w:sz w:val="28"/>
          <w:szCs w:val="28"/>
          <w:u w:val="single"/>
        </w:rPr>
        <w:t xml:space="preserve"> </w:t>
      </w:r>
      <w:proofErr w:type="gramStart"/>
      <w:r w:rsidRPr="00AF2EA7">
        <w:rPr>
          <w:rFonts w:ascii="Times New Roman" w:hAnsi="Times New Roman" w:cs="Times New Roman"/>
          <w:bCs/>
          <w:sz w:val="28"/>
          <w:szCs w:val="28"/>
          <w:u w:val="single"/>
        </w:rPr>
        <w:t>воспитатель:</w:t>
      </w:r>
      <w:r>
        <w:rPr>
          <w:rFonts w:ascii="Times New Roman" w:hAnsi="Times New Roman" w:cs="Times New Roman"/>
          <w:bCs/>
          <w:sz w:val="28"/>
          <w:szCs w:val="28"/>
          <w:u w:val="single"/>
        </w:rPr>
        <w:t xml:space="preserve">  </w:t>
      </w:r>
      <w:proofErr w:type="spellStart"/>
      <w:r>
        <w:rPr>
          <w:rFonts w:ascii="Times New Roman" w:hAnsi="Times New Roman" w:cs="Times New Roman"/>
          <w:bCs/>
          <w:sz w:val="28"/>
          <w:szCs w:val="28"/>
          <w:u w:val="single"/>
        </w:rPr>
        <w:t>Бухно</w:t>
      </w:r>
      <w:proofErr w:type="spellEnd"/>
      <w:proofErr w:type="gramEnd"/>
      <w:r>
        <w:rPr>
          <w:rFonts w:ascii="Times New Roman" w:hAnsi="Times New Roman" w:cs="Times New Roman"/>
          <w:bCs/>
          <w:sz w:val="28"/>
          <w:szCs w:val="28"/>
          <w:u w:val="single"/>
        </w:rPr>
        <w:t xml:space="preserve"> В.К.</w:t>
      </w:r>
    </w:p>
    <w:p w:rsidR="002F7610" w:rsidRPr="00AF2EA7" w:rsidRDefault="002F7610" w:rsidP="002F7610">
      <w:pPr>
        <w:shd w:val="clear" w:color="auto" w:fill="FFFFFF"/>
        <w:spacing w:before="100" w:beforeAutospacing="1" w:after="100" w:afterAutospacing="1" w:line="360" w:lineRule="auto"/>
        <w:jc w:val="center"/>
        <w:textAlignment w:val="bottom"/>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Pr="00AF2EA7">
        <w:rPr>
          <w:rFonts w:ascii="Times New Roman" w:hAnsi="Times New Roman" w:cs="Times New Roman"/>
          <w:bCs/>
          <w:sz w:val="28"/>
          <w:szCs w:val="28"/>
        </w:rPr>
        <w:t>Дата</w:t>
      </w:r>
      <w:r>
        <w:rPr>
          <w:rFonts w:ascii="Times New Roman" w:hAnsi="Times New Roman" w:cs="Times New Roman"/>
          <w:bCs/>
          <w:sz w:val="28"/>
          <w:szCs w:val="28"/>
        </w:rPr>
        <w:t xml:space="preserve"> проведения: 14.04</w:t>
      </w:r>
      <w:r>
        <w:rPr>
          <w:rFonts w:ascii="Times New Roman" w:hAnsi="Times New Roman" w:cs="Times New Roman"/>
          <w:bCs/>
          <w:sz w:val="28"/>
          <w:szCs w:val="28"/>
        </w:rPr>
        <w:t>.2017</w:t>
      </w:r>
    </w:p>
    <w:p w:rsidR="002F7610" w:rsidRDefault="002F7610" w:rsidP="002F7610">
      <w:pPr>
        <w:shd w:val="clear" w:color="auto" w:fill="FFFFFF"/>
        <w:spacing w:before="100" w:beforeAutospacing="1" w:after="100" w:afterAutospacing="1" w:line="360" w:lineRule="auto"/>
        <w:jc w:val="center"/>
        <w:textAlignment w:val="bottom"/>
        <w:outlineLvl w:val="1"/>
        <w:rPr>
          <w:rFonts w:ascii="Times New Roman" w:hAnsi="Times New Roman" w:cs="Times New Roman"/>
          <w:b/>
          <w:bCs/>
          <w:sz w:val="28"/>
          <w:szCs w:val="28"/>
        </w:rPr>
      </w:pPr>
    </w:p>
    <w:p w:rsidR="002F7610" w:rsidRDefault="002F7610" w:rsidP="002F7610">
      <w:pPr>
        <w:shd w:val="clear" w:color="auto" w:fill="FFFFFF"/>
        <w:spacing w:before="100" w:beforeAutospacing="1" w:after="100" w:afterAutospacing="1" w:line="360" w:lineRule="auto"/>
        <w:jc w:val="center"/>
        <w:textAlignment w:val="bottom"/>
        <w:outlineLvl w:val="1"/>
        <w:rPr>
          <w:rFonts w:ascii="Times New Roman" w:hAnsi="Times New Roman" w:cs="Times New Roman"/>
          <w:b/>
          <w:bCs/>
          <w:sz w:val="28"/>
          <w:szCs w:val="28"/>
        </w:rPr>
      </w:pPr>
    </w:p>
    <w:p w:rsidR="002F7610" w:rsidRDefault="002F7610" w:rsidP="002F7610">
      <w:pPr>
        <w:shd w:val="clear" w:color="auto" w:fill="FFFFFF"/>
        <w:spacing w:before="100" w:beforeAutospacing="1" w:after="100" w:afterAutospacing="1" w:line="360" w:lineRule="auto"/>
        <w:jc w:val="center"/>
        <w:textAlignment w:val="bottom"/>
        <w:outlineLvl w:val="1"/>
        <w:rPr>
          <w:rFonts w:ascii="Times New Roman" w:hAnsi="Times New Roman" w:cs="Times New Roman"/>
          <w:b/>
          <w:bCs/>
          <w:sz w:val="28"/>
          <w:szCs w:val="28"/>
        </w:rPr>
      </w:pPr>
    </w:p>
    <w:p w:rsidR="002F7610" w:rsidRDefault="002F7610" w:rsidP="002F7610">
      <w:pPr>
        <w:shd w:val="clear" w:color="auto" w:fill="FFFFFF"/>
        <w:spacing w:before="100" w:beforeAutospacing="1" w:after="100" w:afterAutospacing="1" w:line="360" w:lineRule="auto"/>
        <w:textAlignment w:val="bottom"/>
        <w:outlineLvl w:val="1"/>
        <w:rPr>
          <w:rFonts w:ascii="Times New Roman" w:hAnsi="Times New Roman" w:cs="Times New Roman"/>
          <w:bCs/>
          <w:sz w:val="28"/>
          <w:szCs w:val="28"/>
        </w:rPr>
      </w:pPr>
      <w:r w:rsidRPr="00AF2EA7">
        <w:rPr>
          <w:rFonts w:ascii="Times New Roman" w:hAnsi="Times New Roman" w:cs="Times New Roman"/>
          <w:bCs/>
          <w:sz w:val="28"/>
          <w:szCs w:val="28"/>
        </w:rPr>
        <w:t xml:space="preserve">                                                       </w:t>
      </w:r>
    </w:p>
    <w:p w:rsidR="002F7610" w:rsidRDefault="002F7610" w:rsidP="002F7610">
      <w:pPr>
        <w:shd w:val="clear" w:color="auto" w:fill="FFFFFF"/>
        <w:spacing w:before="100" w:beforeAutospacing="1" w:after="100" w:afterAutospacing="1" w:line="360" w:lineRule="auto"/>
        <w:textAlignment w:val="bottom"/>
        <w:outlineLvl w:val="1"/>
        <w:rPr>
          <w:rFonts w:ascii="Times New Roman" w:hAnsi="Times New Roman" w:cs="Times New Roman"/>
          <w:bCs/>
          <w:sz w:val="28"/>
          <w:szCs w:val="28"/>
        </w:rPr>
      </w:pPr>
      <w:r>
        <w:rPr>
          <w:rFonts w:ascii="Times New Roman" w:hAnsi="Times New Roman" w:cs="Times New Roman"/>
          <w:bCs/>
          <w:sz w:val="28"/>
          <w:szCs w:val="28"/>
        </w:rPr>
        <w:t xml:space="preserve">                                       </w:t>
      </w:r>
    </w:p>
    <w:p w:rsidR="002F7610" w:rsidRPr="00AF2EA7" w:rsidRDefault="002F7610" w:rsidP="002F7610">
      <w:pPr>
        <w:shd w:val="clear" w:color="auto" w:fill="FFFFFF"/>
        <w:spacing w:before="100" w:beforeAutospacing="1" w:after="100" w:afterAutospacing="1" w:line="360" w:lineRule="auto"/>
        <w:textAlignment w:val="bottom"/>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Pr="00AF2EA7">
        <w:rPr>
          <w:rFonts w:ascii="Times New Roman" w:hAnsi="Times New Roman" w:cs="Times New Roman"/>
          <w:bCs/>
          <w:sz w:val="28"/>
          <w:szCs w:val="28"/>
        </w:rPr>
        <w:t xml:space="preserve"> с. </w:t>
      </w:r>
      <w:proofErr w:type="gramStart"/>
      <w:r w:rsidRPr="00AF2EA7">
        <w:rPr>
          <w:rFonts w:ascii="Times New Roman" w:hAnsi="Times New Roman" w:cs="Times New Roman"/>
          <w:bCs/>
          <w:sz w:val="28"/>
          <w:szCs w:val="28"/>
        </w:rPr>
        <w:t xml:space="preserve">Отрок  </w:t>
      </w:r>
      <w:r>
        <w:rPr>
          <w:rFonts w:ascii="Times New Roman" w:hAnsi="Times New Roman" w:cs="Times New Roman"/>
          <w:bCs/>
          <w:sz w:val="28"/>
          <w:szCs w:val="28"/>
        </w:rPr>
        <w:t>2017</w:t>
      </w:r>
      <w:proofErr w:type="gramEnd"/>
      <w:r w:rsidRPr="00AF2EA7">
        <w:rPr>
          <w:rFonts w:ascii="Times New Roman" w:hAnsi="Times New Roman" w:cs="Times New Roman"/>
          <w:bCs/>
          <w:sz w:val="28"/>
          <w:szCs w:val="28"/>
        </w:rPr>
        <w:t xml:space="preserve"> год.</w:t>
      </w:r>
    </w:p>
    <w:p w:rsidR="00525603" w:rsidRPr="002F7610" w:rsidRDefault="002F7610">
      <w:pPr>
        <w:rPr>
          <w:rFonts w:ascii="Times New Roman" w:hAnsi="Times New Roman" w:cs="Times New Roman"/>
          <w:sz w:val="24"/>
          <w:szCs w:val="24"/>
        </w:rPr>
      </w:pPr>
      <w:r>
        <w:rPr>
          <w:rFonts w:ascii="Arial" w:hAnsi="Arial" w:cs="Arial"/>
          <w:color w:val="000000"/>
          <w:sz w:val="23"/>
          <w:szCs w:val="23"/>
        </w:rPr>
        <w:lastRenderedPageBreak/>
        <w:br/>
      </w:r>
      <w:r w:rsidRPr="002F7610">
        <w:rPr>
          <w:rStyle w:val="a3"/>
          <w:rFonts w:ascii="Times New Roman" w:hAnsi="Times New Roman" w:cs="Times New Roman"/>
          <w:color w:val="000000"/>
          <w:sz w:val="24"/>
          <w:szCs w:val="24"/>
          <w:bdr w:val="none" w:sz="0" w:space="0" w:color="auto" w:frame="1"/>
          <w:shd w:val="clear" w:color="auto" w:fill="FFFFFF"/>
        </w:rPr>
        <w:t>В нашей группе находятся следующие центры активности по познавательному развитию:</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Центр природы</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Центр экспериментирования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Центр сенсорного и математического развития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Центр конструирования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Центр безопасности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Центр познавательного развития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Центр патриотического воспитания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Наполняемость центров активности:</w:t>
      </w:r>
      <w:r w:rsidRPr="002F7610">
        <w:rPr>
          <w:rFonts w:ascii="Times New Roman" w:hAnsi="Times New Roman" w:cs="Times New Roman"/>
          <w:color w:val="000000"/>
          <w:sz w:val="24"/>
          <w:szCs w:val="24"/>
        </w:rPr>
        <w:br/>
      </w:r>
      <w:r w:rsidRPr="002F7610">
        <w:rPr>
          <w:rStyle w:val="a3"/>
          <w:rFonts w:ascii="Times New Roman" w:hAnsi="Times New Roman" w:cs="Times New Roman"/>
          <w:color w:val="000000"/>
          <w:sz w:val="24"/>
          <w:szCs w:val="24"/>
          <w:bdr w:val="none" w:sz="0" w:space="0" w:color="auto" w:frame="1"/>
          <w:shd w:val="clear" w:color="auto" w:fill="FFFFFF"/>
        </w:rPr>
        <w:t>Центр природы и экспериментирования: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комнатные растения;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календарь природы;</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материалы для развития трудовых навыков;</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паспорта растений;</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папка-передвижка на экологическую тематику;</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макеты,</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материал для проведения элементарных опытов;</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обучающие и дидактические игры по экологии;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природный и бросовый материал;</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литература природоведческого содержания, набор картинок, альбомы;</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материалы для опытнической работы, мини-лаборатории;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аудио материал на природоведческую тематику.</w:t>
      </w:r>
      <w:r w:rsidRPr="002F7610">
        <w:rPr>
          <w:rFonts w:ascii="Times New Roman" w:hAnsi="Times New Roman" w:cs="Times New Roman"/>
          <w:color w:val="000000"/>
          <w:sz w:val="24"/>
          <w:szCs w:val="24"/>
        </w:rPr>
        <w:br/>
      </w:r>
      <w:r w:rsidRPr="002F7610">
        <w:rPr>
          <w:rStyle w:val="a3"/>
          <w:rFonts w:ascii="Times New Roman" w:hAnsi="Times New Roman" w:cs="Times New Roman"/>
          <w:color w:val="000000"/>
          <w:sz w:val="24"/>
          <w:szCs w:val="24"/>
          <w:bdr w:val="none" w:sz="0" w:space="0" w:color="auto" w:frame="1"/>
          <w:shd w:val="clear" w:color="auto" w:fill="FFFFFF"/>
        </w:rPr>
        <w:t>Центр сенсорного и математического развития: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дидактический материал;</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-дидактические игры;</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-настольно-печатные игры;</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познавательный материал;</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-материал для детского экспериментирования.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Центр конструирования: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мягкие строительно-игровые модули;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напольный строительный материал;</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-пластмассовый конструктор;</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крупные объемные геометрические формы 4-х цветов;</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-схемы для моделей из конструктора и деревянных кубиков.</w:t>
      </w:r>
      <w:r w:rsidRPr="002F7610">
        <w:rPr>
          <w:rFonts w:ascii="Times New Roman" w:hAnsi="Times New Roman" w:cs="Times New Roman"/>
          <w:color w:val="000000"/>
          <w:sz w:val="24"/>
          <w:szCs w:val="24"/>
        </w:rPr>
        <w:br/>
      </w:r>
      <w:r w:rsidRPr="002F7610">
        <w:rPr>
          <w:rStyle w:val="a3"/>
          <w:rFonts w:ascii="Times New Roman" w:hAnsi="Times New Roman" w:cs="Times New Roman"/>
          <w:color w:val="000000"/>
          <w:sz w:val="24"/>
          <w:szCs w:val="24"/>
          <w:bdr w:val="none" w:sz="0" w:space="0" w:color="auto" w:frame="1"/>
          <w:shd w:val="clear" w:color="auto" w:fill="FFFFFF"/>
        </w:rPr>
        <w:t>Центр безопасности: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дидактический материал;</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дидактические игры;</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дорожные знаки;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макет дороги;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материал по ОБЖ и ПДД;</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-атрибуты для сюжетно-ролевой игры;</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-настольно-печатные игры.</w:t>
      </w:r>
      <w:r w:rsidRPr="002F7610">
        <w:rPr>
          <w:rFonts w:ascii="Times New Roman" w:hAnsi="Times New Roman" w:cs="Times New Roman"/>
          <w:color w:val="000000"/>
          <w:sz w:val="24"/>
          <w:szCs w:val="24"/>
        </w:rPr>
        <w:br/>
      </w:r>
      <w:r w:rsidRPr="002F7610">
        <w:rPr>
          <w:rStyle w:val="a3"/>
          <w:rFonts w:ascii="Times New Roman" w:hAnsi="Times New Roman" w:cs="Times New Roman"/>
          <w:color w:val="000000"/>
          <w:sz w:val="24"/>
          <w:szCs w:val="24"/>
          <w:bdr w:val="none" w:sz="0" w:space="0" w:color="auto" w:frame="1"/>
          <w:shd w:val="clear" w:color="auto" w:fill="FFFFFF"/>
        </w:rPr>
        <w:t>Познавательное развитие:</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материал по теме недели.</w:t>
      </w:r>
      <w:r w:rsidRPr="002F7610">
        <w:rPr>
          <w:rFonts w:ascii="Times New Roman" w:hAnsi="Times New Roman" w:cs="Times New Roman"/>
          <w:color w:val="000000"/>
          <w:sz w:val="24"/>
          <w:szCs w:val="24"/>
        </w:rPr>
        <w:br/>
      </w:r>
      <w:r w:rsidRPr="002F7610">
        <w:rPr>
          <w:rStyle w:val="a3"/>
          <w:rFonts w:ascii="Times New Roman" w:hAnsi="Times New Roman" w:cs="Times New Roman"/>
          <w:color w:val="000000"/>
          <w:sz w:val="24"/>
          <w:szCs w:val="24"/>
          <w:bdr w:val="none" w:sz="0" w:space="0" w:color="auto" w:frame="1"/>
          <w:shd w:val="clear" w:color="auto" w:fill="FFFFFF"/>
        </w:rPr>
        <w:lastRenderedPageBreak/>
        <w:t>Патриотический центр:</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государственная символика РФ и Томской области;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-предметы народно-прикладного искусства жителей народов, проживающих в Томской области;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образцы народных костюмов Томской области – наглядный материал;</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подборка детской художественной литературы и книги о Томске;</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подборка коллекции полезных ископаемых, добывающихся Томской области;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материалы по г. Томску.</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Развитие в дошкольном возрасте — это совместное движение педагога и ребёнка. Наша задача заключается в том, чтобы деликатно и ненавязчиво вести ребёнка в том направлении, которое действительно соответствует его собственной траектории развития.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Для этого особое внимание уделяется созданию в группе соответствующей обстановки, которая способствовала бы развитию способностей и отвечала интересам каждого ребенка, признавая в то же время важность взаимного обучения детей и учебной работы в малых группах.</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Такая работа возможна в созданных центрах активности, которые способствуют исследовательской и самостоятельной деятельности детей.</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Несмотря на то, что центры активности имеют разные названия, предполагают различные виды деятельности, оборудованы разнообразными материалами, каждый из них дает ребенку возможность получать социальное, эмоциональное, интеллектуальное развитие.</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Главная цель педагога - способствовать развитию ребенка, что и происходит ежедневно в процессе непринужденного обучения.</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Каждый центр активности – маленькая творческая мастерская, наполненная разнообразными, стимулирующими деятельность материалами, развивающими играми, дидактическими материалами. В центрах всё полностью доступно. Все материалы, коробки, центры подписаны, снабжены этикетками. Центры работают практически все каждый день. Иногда некоторые центры могут быть закрыты.</w:t>
      </w:r>
      <w:r w:rsidRPr="002F7610">
        <w:rPr>
          <w:rStyle w:val="apple-converted-space"/>
          <w:rFonts w:ascii="Times New Roman" w:hAnsi="Times New Roman" w:cs="Times New Roman"/>
          <w:color w:val="000000"/>
          <w:sz w:val="24"/>
          <w:szCs w:val="24"/>
          <w:shd w:val="clear" w:color="auto" w:fill="FFFFFF"/>
        </w:rPr>
        <w:t> </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Дети свободно перемещаются между центрами. Время, проводимое в каждом из центров, может быть разным у каждого ребенка. Если дети увлечены игрой, они творчески используют материалы и реже перемещаются из одного центра в другой, больше времени проводя за определенным занятием.</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В регламенте жизни детей должно быть предусмотрено место для разнообразных и свободных проявлений интересов самого ребёнка. Это не только праздники, но и само время, когда он может заниматься своим любимым делом, зная, что ему не будут навязывать какие-то другие занятия. Иметь свободное время и уметь его наполнять не менее важно для ребёнка, чем участвовать в коллективных действиях.</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Для того, чтобы ребенок мог свободно выбирать и проявлять свою инициативу, он должен чувствовать себя в группе комфортно.</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Для того, чтобы он мог реализовать свое право на выбор, этот выбор должен быть ему предоставлен, т.е. развивающая среда должна обеспечивать ему широкий спектр вариантов (игрушек, материалов, видов деятельности). Развивающая Среда группы должна быть вариативной.</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Для того, чтобы детям было интересно и они поступательно развивались, сама развивающая среда должна постоянно обновляться, быть изменчивой вслед за изменением его интересов и образовательных потребностей.</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xml:space="preserve">В ФГОС указывается, что одним из основных принципов дошкольного образования </w:t>
      </w:r>
      <w:r w:rsidRPr="002F7610">
        <w:rPr>
          <w:rFonts w:ascii="Times New Roman" w:hAnsi="Times New Roman" w:cs="Times New Roman"/>
          <w:color w:val="000000"/>
          <w:sz w:val="24"/>
          <w:szCs w:val="24"/>
          <w:shd w:val="clear" w:color="auto" w:fill="FFFFFF"/>
        </w:rPr>
        <w:lastRenderedPageBreak/>
        <w:t>является поддержка детей в различных видах деятельности. Поддержка инициативы является также условием, необходимым для создания социальной ситуации развития детей.</w:t>
      </w:r>
      <w:r w:rsidRPr="002F7610">
        <w:rPr>
          <w:rFonts w:ascii="Times New Roman" w:hAnsi="Times New Roman" w:cs="Times New Roman"/>
          <w:color w:val="000000"/>
          <w:sz w:val="24"/>
          <w:szCs w:val="24"/>
        </w:rPr>
        <w:br/>
      </w:r>
      <w:r w:rsidRPr="002F7610">
        <w:rPr>
          <w:rStyle w:val="a3"/>
          <w:rFonts w:ascii="Times New Roman" w:hAnsi="Times New Roman" w:cs="Times New Roman"/>
          <w:color w:val="000000"/>
          <w:sz w:val="24"/>
          <w:szCs w:val="24"/>
          <w:bdr w:val="none" w:sz="0" w:space="0" w:color="auto" w:frame="1"/>
          <w:shd w:val="clear" w:color="auto" w:fill="FFFFFF"/>
        </w:rPr>
        <w:t>На этапе завершения этого дошкольного образования целевыми ориентирами, определёнными ФГОС, предусматриваются следующие возрастные характеристики возможности детей:</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проявляют инициативу и самостоятельность в различных видах деятельности;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самостоятельно придумывают объяснения явлениям природы, поступкам людей;</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проявляют способность к принятию собственных решений.</w:t>
      </w:r>
      <w:r w:rsidRPr="002F7610">
        <w:rPr>
          <w:rFonts w:ascii="Times New Roman" w:hAnsi="Times New Roman" w:cs="Times New Roman"/>
          <w:color w:val="000000"/>
          <w:sz w:val="24"/>
          <w:szCs w:val="24"/>
        </w:rPr>
        <w:br/>
      </w:r>
      <w:r w:rsidRPr="002F7610">
        <w:rPr>
          <w:rStyle w:val="a3"/>
          <w:rFonts w:ascii="Times New Roman" w:hAnsi="Times New Roman" w:cs="Times New Roman"/>
          <w:color w:val="000000"/>
          <w:sz w:val="24"/>
          <w:szCs w:val="24"/>
          <w:bdr w:val="none" w:sz="0" w:space="0" w:color="auto" w:frame="1"/>
          <w:shd w:val="clear" w:color="auto" w:fill="FFFFFF"/>
        </w:rPr>
        <w:t>Развитие детской инициативы и самостоятельности в условиях детского сада осуществляется с помощью:</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создание условий для свободного выбора детьми деятельности, участников совместной деятельности;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создание условий для принятия детьми решений, выражения своих чувств и мыслей;</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 д.)</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Развитию самостоятельности способствует освоение детьми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В целях пробуждения у дошкольников инициативности и самостоятельности воспитатели применяют свои методы и приемы.</w:t>
      </w:r>
      <w:r w:rsidRPr="002F7610">
        <w:rPr>
          <w:rStyle w:val="apple-converted-space"/>
          <w:rFonts w:ascii="Times New Roman" w:hAnsi="Times New Roman" w:cs="Times New Roman"/>
          <w:color w:val="000000"/>
          <w:sz w:val="24"/>
          <w:szCs w:val="24"/>
          <w:shd w:val="clear" w:color="auto" w:fill="FFFFFF"/>
        </w:rPr>
        <w:t> </w:t>
      </w:r>
      <w:r w:rsidRPr="002F7610">
        <w:rPr>
          <w:rStyle w:val="a3"/>
          <w:rFonts w:ascii="Times New Roman" w:hAnsi="Times New Roman" w:cs="Times New Roman"/>
          <w:color w:val="000000"/>
          <w:sz w:val="24"/>
          <w:szCs w:val="24"/>
          <w:bdr w:val="none" w:sz="0" w:space="0" w:color="auto" w:frame="1"/>
          <w:shd w:val="clear" w:color="auto" w:fill="FFFFFF"/>
        </w:rPr>
        <w:t>К таким методам можно отнести: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1) Дидактическая игра.</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2) Продуктивные виды деятельности.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xml:space="preserve">3) </w:t>
      </w:r>
      <w:proofErr w:type="spellStart"/>
      <w:r w:rsidRPr="002F7610">
        <w:rPr>
          <w:rFonts w:ascii="Times New Roman" w:hAnsi="Times New Roman" w:cs="Times New Roman"/>
          <w:color w:val="000000"/>
          <w:sz w:val="24"/>
          <w:szCs w:val="24"/>
          <w:shd w:val="clear" w:color="auto" w:fill="FFFFFF"/>
        </w:rPr>
        <w:t>Самоорганизованная</w:t>
      </w:r>
      <w:proofErr w:type="spellEnd"/>
      <w:r w:rsidRPr="002F7610">
        <w:rPr>
          <w:rFonts w:ascii="Times New Roman" w:hAnsi="Times New Roman" w:cs="Times New Roman"/>
          <w:color w:val="000000"/>
          <w:sz w:val="24"/>
          <w:szCs w:val="24"/>
          <w:shd w:val="clear" w:color="auto" w:fill="FFFFFF"/>
        </w:rPr>
        <w:t xml:space="preserve"> деятельность.</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Воспитатель должен создать разнообразную игровую среду (речь идёт о предметно – развивающей среде в ДОУ, которая должна обеспечивать ребенку познавательную активность, должна соответствовать его интересам и иметь развивающий характер. Среда должна предоставлять детям возможность действовать индивидуально или вместе со сверстниками, не навязывая обязательной совместной деятельности.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4) Трудовая деятельность.</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5) Метод «проектов».</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6) Развитие коммуникативных качеств.</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7) Развитие инициативности и самостоятельности в процессе занятий.</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В ежедневных разработках занятий мы ставим следующие цели: воспитывать самостоятельность и инициативность, формировать самосознание ребёнка, уверенность в собственных силах, учить ребёнка смело высказывать свои суждения. На уроках рисования, лепки, аппликации детям предоставляется выбор сюжета, оформления, цветовой гаммы по желанию. Воспитатели учитывают темперамент, способности, особенности стиля воспитания в семье, которые существенно влияют на темп становления самостоятельности.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Умение формулировать цель, предвидеть результат – основополагающие компоненты самостоятельности. Но их трудно реализовать в полной мере, если у ребенка не сформированы навыки разных типов деятельности.</w:t>
      </w:r>
      <w:r w:rsidRPr="002F7610">
        <w:rPr>
          <w:rStyle w:val="apple-converted-space"/>
          <w:rFonts w:ascii="Times New Roman" w:hAnsi="Times New Roman" w:cs="Times New Roman"/>
          <w:color w:val="000000"/>
          <w:sz w:val="24"/>
          <w:szCs w:val="24"/>
          <w:shd w:val="clear" w:color="auto" w:fill="FFFFFF"/>
        </w:rPr>
        <w:t> </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xml:space="preserve">Самостоятельность воспитывается при выполнении детьми обязанностей по обслуживанию себя и близких людей; уровень самостоятельности связан с освоением </w:t>
      </w:r>
      <w:r w:rsidRPr="002F7610">
        <w:rPr>
          <w:rFonts w:ascii="Times New Roman" w:hAnsi="Times New Roman" w:cs="Times New Roman"/>
          <w:color w:val="000000"/>
          <w:sz w:val="24"/>
          <w:szCs w:val="24"/>
          <w:shd w:val="clear" w:color="auto" w:fill="FFFFFF"/>
        </w:rPr>
        <w:lastRenderedPageBreak/>
        <w:t>социального опыта трудовой деятельности, возможностью проявления ребенком в труде субъектной позиции. Самостоятельность детей разворачивается от самостоятельности репродуктивного характера к самостоятельности с элементами творчества, при неуклонном повышении роли детского сознания, самоконтроля и самооценки в осуществлении деятельности.</w:t>
      </w:r>
      <w:r w:rsidRPr="002F7610">
        <w:rPr>
          <w:rFonts w:ascii="Times New Roman" w:hAnsi="Times New Roman" w:cs="Times New Roman"/>
          <w:color w:val="000000"/>
          <w:sz w:val="24"/>
          <w:szCs w:val="24"/>
        </w:rPr>
        <w:br/>
      </w:r>
      <w:r w:rsidRPr="002F7610">
        <w:rPr>
          <w:rFonts w:ascii="Times New Roman" w:hAnsi="Times New Roman" w:cs="Times New Roman"/>
          <w:color w:val="000000"/>
          <w:sz w:val="24"/>
          <w:szCs w:val="24"/>
          <w:shd w:val="clear" w:color="auto" w:fill="FFFFFF"/>
        </w:rPr>
        <w:t xml:space="preserve">“Самостоятельность” – очень многоаспектный и психологически непростой феномен, это скорее </w:t>
      </w:r>
      <w:proofErr w:type="spellStart"/>
      <w:r w:rsidRPr="002F7610">
        <w:rPr>
          <w:rFonts w:ascii="Times New Roman" w:hAnsi="Times New Roman" w:cs="Times New Roman"/>
          <w:color w:val="000000"/>
          <w:sz w:val="24"/>
          <w:szCs w:val="24"/>
          <w:shd w:val="clear" w:color="auto" w:fill="FFFFFF"/>
        </w:rPr>
        <w:t>смыслообразующая</w:t>
      </w:r>
      <w:proofErr w:type="spellEnd"/>
      <w:r w:rsidRPr="002F7610">
        <w:rPr>
          <w:rFonts w:ascii="Times New Roman" w:hAnsi="Times New Roman" w:cs="Times New Roman"/>
          <w:color w:val="000000"/>
          <w:sz w:val="24"/>
          <w:szCs w:val="24"/>
          <w:shd w:val="clear" w:color="auto" w:fill="FFFFFF"/>
        </w:rPr>
        <w:t>, качественная характеристика какой-либо сферы деятельности и личности, имеющая собственные конкретные критерии.</w:t>
      </w:r>
      <w:r w:rsidRPr="002F7610">
        <w:rPr>
          <w:rFonts w:ascii="Times New Roman" w:hAnsi="Times New Roman" w:cs="Times New Roman"/>
          <w:color w:val="000000"/>
          <w:sz w:val="24"/>
          <w:szCs w:val="24"/>
        </w:rPr>
        <w:br/>
      </w:r>
      <w:r w:rsidRPr="002F7610">
        <w:rPr>
          <w:rStyle w:val="a3"/>
          <w:rFonts w:ascii="Times New Roman" w:hAnsi="Times New Roman" w:cs="Times New Roman"/>
          <w:color w:val="000000"/>
          <w:sz w:val="24"/>
          <w:szCs w:val="24"/>
          <w:bdr w:val="none" w:sz="0" w:space="0" w:color="auto" w:frame="1"/>
          <w:shd w:val="clear" w:color="auto" w:fill="FFFFFF"/>
        </w:rPr>
        <w:t>Последний штрих в портрете самостоятельности</w:t>
      </w:r>
      <w:r w:rsidRPr="002F7610">
        <w:rPr>
          <w:rStyle w:val="apple-converted-space"/>
          <w:rFonts w:ascii="Times New Roman" w:hAnsi="Times New Roman" w:cs="Times New Roman"/>
          <w:color w:val="000000"/>
          <w:sz w:val="24"/>
          <w:szCs w:val="24"/>
          <w:shd w:val="clear" w:color="auto" w:fill="FFFFFF"/>
        </w:rPr>
        <w:t> </w:t>
      </w:r>
      <w:r w:rsidRPr="002F7610">
        <w:rPr>
          <w:rFonts w:ascii="Times New Roman" w:hAnsi="Times New Roman" w:cs="Times New Roman"/>
          <w:color w:val="000000"/>
          <w:sz w:val="24"/>
          <w:szCs w:val="24"/>
          <w:shd w:val="clear" w:color="auto" w:fill="FFFFFF"/>
        </w:rPr>
        <w:t>– настойчивость в достижении результата, когда неудача не становится поводом для отказа от задуманного. В связи с этим хочется сказать о воспитательных сторонах привития самостоятельности. Выработка силы воли, терпения и ответственности очень важна. Роль воспитателя – стимуляция действий, доводящих до конца начатого дела. Особенно ценно, если ребенок догадывается объединить свои усилия с кем-то из окружающих. В нашем случае – воспитателем.</w:t>
      </w:r>
    </w:p>
    <w:sectPr w:rsidR="00525603" w:rsidRPr="002F7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AA"/>
    <w:rsid w:val="002F7610"/>
    <w:rsid w:val="00525603"/>
    <w:rsid w:val="00951429"/>
    <w:rsid w:val="00D56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ED00F-9319-4042-AF1E-E45862AF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610"/>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7610"/>
    <w:rPr>
      <w:b/>
      <w:bCs/>
    </w:rPr>
  </w:style>
  <w:style w:type="character" w:customStyle="1" w:styleId="apple-converted-space">
    <w:name w:val="apple-converted-space"/>
    <w:basedOn w:val="a0"/>
    <w:rsid w:val="002F7610"/>
  </w:style>
  <w:style w:type="paragraph" w:styleId="a4">
    <w:name w:val="Balloon Text"/>
    <w:basedOn w:val="a"/>
    <w:link w:val="a5"/>
    <w:uiPriority w:val="99"/>
    <w:semiHidden/>
    <w:unhideWhenUsed/>
    <w:rsid w:val="002F76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761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1327</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Улыбка-1</dc:creator>
  <cp:keywords/>
  <dc:description/>
  <cp:lastModifiedBy>Улыбка-1</cp:lastModifiedBy>
  <cp:revision>2</cp:revision>
  <cp:lastPrinted>2017-06-20T07:59:00Z</cp:lastPrinted>
  <dcterms:created xsi:type="dcterms:W3CDTF">2017-06-20T07:49:00Z</dcterms:created>
  <dcterms:modified xsi:type="dcterms:W3CDTF">2017-06-20T08:07:00Z</dcterms:modified>
</cp:coreProperties>
</file>