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56C" w:rsidRDefault="00D0756C" w:rsidP="00D0756C">
      <w:pPr>
        <w:shd w:val="clear" w:color="auto" w:fill="FFFFFF"/>
        <w:jc w:val="center"/>
        <w:rPr>
          <w:b/>
          <w:color w:val="000000"/>
          <w:spacing w:val="1"/>
          <w:sz w:val="28"/>
          <w:szCs w:val="28"/>
        </w:rPr>
      </w:pPr>
      <w:r w:rsidRPr="00A03EAF">
        <w:rPr>
          <w:b/>
          <w:color w:val="000000"/>
          <w:spacing w:val="1"/>
          <w:sz w:val="28"/>
          <w:szCs w:val="28"/>
        </w:rPr>
        <w:t>Консультация для родителей</w:t>
      </w:r>
    </w:p>
    <w:p w:rsidR="00D0756C" w:rsidRPr="00A03EAF" w:rsidRDefault="00D0756C" w:rsidP="00D0756C">
      <w:pPr>
        <w:shd w:val="clear" w:color="auto" w:fill="FFFFFF"/>
        <w:jc w:val="center"/>
        <w:rPr>
          <w:b/>
          <w:color w:val="000000"/>
          <w:spacing w:val="1"/>
          <w:sz w:val="28"/>
          <w:szCs w:val="28"/>
        </w:rPr>
      </w:pPr>
    </w:p>
    <w:p w:rsidR="00D0756C" w:rsidRPr="00A03EAF" w:rsidRDefault="00D0756C" w:rsidP="00D0756C">
      <w:pPr>
        <w:shd w:val="clear" w:color="auto" w:fill="FFFFFF"/>
        <w:jc w:val="center"/>
        <w:rPr>
          <w:b/>
          <w:color w:val="000000"/>
          <w:spacing w:val="1"/>
          <w:sz w:val="28"/>
          <w:szCs w:val="28"/>
        </w:rPr>
      </w:pPr>
      <w:r w:rsidRPr="00A03EAF">
        <w:rPr>
          <w:b/>
          <w:color w:val="000000"/>
          <w:spacing w:val="1"/>
          <w:sz w:val="28"/>
          <w:szCs w:val="28"/>
        </w:rPr>
        <w:t>ЕСЛИ ВАШ РЕБЕНОК ЧАСТО ДЕРЕТСЯ С ДЕТЬМИ</w:t>
      </w:r>
    </w:p>
    <w:p w:rsidR="00D0756C" w:rsidRPr="00A03EAF" w:rsidRDefault="00D0756C" w:rsidP="00D0756C">
      <w:pPr>
        <w:shd w:val="clear" w:color="auto" w:fill="FFFFFF"/>
        <w:jc w:val="center"/>
        <w:rPr>
          <w:b/>
          <w:color w:val="000000"/>
          <w:spacing w:val="1"/>
          <w:sz w:val="24"/>
          <w:szCs w:val="24"/>
        </w:rPr>
      </w:pPr>
    </w:p>
    <w:p w:rsidR="00D0756C" w:rsidRDefault="00D0756C" w:rsidP="00D0756C">
      <w:pPr>
        <w:shd w:val="clear" w:color="auto" w:fill="FFFFFF"/>
        <w:ind w:firstLine="720"/>
        <w:jc w:val="both"/>
        <w:rPr>
          <w:color w:val="000000"/>
          <w:sz w:val="28"/>
          <w:szCs w:val="28"/>
        </w:rPr>
      </w:pPr>
      <w:r w:rsidRPr="00A03EAF">
        <w:rPr>
          <w:color w:val="000000"/>
          <w:sz w:val="28"/>
          <w:szCs w:val="28"/>
        </w:rPr>
        <w:t>Часто приходится слышать от огорченных родителей: «Такой хороший был</w:t>
      </w:r>
      <w:r>
        <w:rPr>
          <w:color w:val="000000"/>
          <w:sz w:val="28"/>
          <w:szCs w:val="28"/>
        </w:rPr>
        <w:t xml:space="preserve"> </w:t>
      </w:r>
      <w:r w:rsidRPr="00A03EAF">
        <w:rPr>
          <w:color w:val="000000"/>
          <w:sz w:val="28"/>
          <w:szCs w:val="28"/>
        </w:rPr>
        <w:t>мальчик, а сейчас драчун! В детском саду только его и ругают»</w:t>
      </w:r>
      <w:r>
        <w:rPr>
          <w:color w:val="000000"/>
          <w:sz w:val="28"/>
          <w:szCs w:val="28"/>
        </w:rPr>
        <w:t>.</w:t>
      </w:r>
    </w:p>
    <w:p w:rsidR="00D0756C" w:rsidRPr="00A03EAF" w:rsidRDefault="00D0756C" w:rsidP="00D0756C">
      <w:pPr>
        <w:shd w:val="clear" w:color="auto" w:fill="FFFFFF"/>
        <w:ind w:left="79" w:right="14" w:firstLine="641"/>
        <w:jc w:val="both"/>
        <w:rPr>
          <w:sz w:val="28"/>
          <w:szCs w:val="28"/>
        </w:rPr>
      </w:pPr>
      <w:r w:rsidRPr="00A03EAF">
        <w:rPr>
          <w:color w:val="000000"/>
          <w:sz w:val="28"/>
          <w:szCs w:val="28"/>
        </w:rPr>
        <w:t>К сожалению, нередко эти жалобы вполне обоснованы. Такие превращения из «хорошего, доброго мальчика» в драчуна и задиру встречаются достаточно часто. В каждой группе детского сада наверняка есть несколько таких детей.</w:t>
      </w:r>
    </w:p>
    <w:p w:rsidR="00D0756C" w:rsidRPr="00A03EAF" w:rsidRDefault="00D0756C" w:rsidP="00D0756C">
      <w:pPr>
        <w:shd w:val="clear" w:color="auto" w:fill="FFFFFF"/>
        <w:ind w:left="58" w:right="14" w:firstLine="662"/>
        <w:jc w:val="both"/>
        <w:rPr>
          <w:sz w:val="28"/>
          <w:szCs w:val="28"/>
        </w:rPr>
      </w:pPr>
      <w:r w:rsidRPr="00A03EAF">
        <w:rPr>
          <w:color w:val="000000"/>
          <w:sz w:val="28"/>
          <w:szCs w:val="28"/>
        </w:rPr>
        <w:t>Вспышки ярости с элементами агрессивного поведения впервые наблюдаются тогда, когда желание ребенка по какой-то причине не выполняется. Препятствием к выполнению желания обычно служит запрет или ограничения со стороны взрослого. Ребенок хочет получить куклу или конфету, спрыгнуть со шкафа, потрогать хрустальную вазу, бросить в угол бабушкины очки — разнообразие таких желаний не имеет границ. Только малая часть их может быть осуществлена без неприятных последствий для самого ребенка или для взрослых. Во всех остальных случаях приходится ограничивать требования ребенка. И вот появляется реальная возможность для возникновения конфликта между ним и взрослым. Как правильно вести себя в этой ситуации? Давайте попробуем перевести активность ребенка в другое русло. Предложите ему какую-нибудь игру или отвлеките его внимание от предмета желания, и вы сами убедитесь, что избежать такого конфликта не только можно, но и необходимо.</w:t>
      </w:r>
    </w:p>
    <w:p w:rsidR="00D0756C" w:rsidRPr="00A03EAF" w:rsidRDefault="00D0756C" w:rsidP="00D0756C">
      <w:pPr>
        <w:shd w:val="clear" w:color="auto" w:fill="FFFFFF"/>
        <w:ind w:left="29" w:right="58" w:firstLine="691"/>
        <w:jc w:val="both"/>
        <w:rPr>
          <w:sz w:val="28"/>
          <w:szCs w:val="28"/>
        </w:rPr>
      </w:pPr>
      <w:r w:rsidRPr="00A03EAF">
        <w:rPr>
          <w:color w:val="000000"/>
          <w:sz w:val="28"/>
          <w:szCs w:val="28"/>
        </w:rPr>
        <w:t>Нередко встречаются такие ситуации, когда агрессивность ребенка является частью протеста против действий взрослых, принуждающих его к чему-либо. Это часто встречается в семьях, где родители переусердствовали в отношении каких-либо действий, которые они считают необходимыми. Они заставляют ребенка что-то делать, вызывая у него реакцию протеста. Большое значение для появления агрессивности в дошкольном возрасте имеет популярность ребенка в группе сверстников. Не имея адекватных средств общения, ребенок кулаками стремится занять лидерское место в группе. В различные возрастные периоды решающее значение для получения популярности имеют различные требования со стороны группы. Имеют значение интеллектуальный уровень, развитие речи, физическое развитие, ловкость, степень овладения различными видами деятельности. Среди дошкольников ценятся также внешний вид и красивая одежда, общительность, готовность делиться игрушками. Но доминирующее значение имеет то, насколько ребенок овладел навыками игры, как он умеет организовать игру, придумать сюжет, распределить роли и т. п. Подобные факторы полностью определяют положение ребенка в группе сверстников. Агрессивность, таким образом, может быть следствием переживаний, связанных с обидой, ущемленным самолюбием. Впервые она возникает в той ситуации, которая является психотравмирующей и направлена против тех, кого ребенок считает причиной неприятных переживаний и конфликтов.</w:t>
      </w:r>
    </w:p>
    <w:p w:rsidR="00D0756C" w:rsidRDefault="00D0756C" w:rsidP="00D0756C">
      <w:pPr>
        <w:shd w:val="clear" w:color="auto" w:fill="FFFFFF"/>
        <w:ind w:right="137" w:firstLine="720"/>
        <w:jc w:val="both"/>
        <w:rPr>
          <w:sz w:val="28"/>
          <w:szCs w:val="28"/>
        </w:rPr>
      </w:pPr>
      <w:r w:rsidRPr="00A03EAF">
        <w:rPr>
          <w:color w:val="000000"/>
          <w:sz w:val="28"/>
          <w:szCs w:val="28"/>
        </w:rPr>
        <w:lastRenderedPageBreak/>
        <w:t>Безусловно, если вы замечаете у своего ребенка проявления агрессивности, необходимо тщательно анализировать ее причины, выявлять трудности, испытываемые ребенком, по возможности устранять их, а затем формировать у ребенка недостающие умения, навыки, а также установки в отношении других людей. Таков будет алгоритм работы с агрессивным ребенком. Внимательность и огромное терпение со стороны взрослых — обязательное условие успеха. Таким образом, мы с вами рассмотрели возможные причины возникновения агрессивности. Теперь, перед тем как перейти к описанию игр и упражнений, направленных на ее коррекцию, давайте попробуем сформулировать некоторые принципы общения с агрессивными детьми:</w:t>
      </w:r>
    </w:p>
    <w:p w:rsidR="00D0756C" w:rsidRPr="00A03EAF" w:rsidRDefault="00D0756C" w:rsidP="00D0756C">
      <w:pPr>
        <w:numPr>
          <w:ilvl w:val="0"/>
          <w:numId w:val="3"/>
        </w:numPr>
        <w:shd w:val="clear" w:color="auto" w:fill="FFFFFF"/>
        <w:tabs>
          <w:tab w:val="clear" w:pos="1440"/>
        </w:tabs>
        <w:ind w:left="360" w:right="137"/>
        <w:jc w:val="both"/>
        <w:rPr>
          <w:sz w:val="28"/>
          <w:szCs w:val="28"/>
        </w:rPr>
      </w:pPr>
      <w:r w:rsidRPr="00A03EAF">
        <w:rPr>
          <w:color w:val="000000"/>
          <w:sz w:val="28"/>
          <w:szCs w:val="28"/>
        </w:rPr>
        <w:t>помните, что запрет и повышение голоса — самые неэффективные способы преодоления агрессивности. Лишь поняв причины агрессивного поведения и сняв их, вы можете надеяться, что агрессивность вашего ребенка будет снята;</w:t>
      </w:r>
    </w:p>
    <w:p w:rsidR="00D0756C" w:rsidRPr="00A03EAF" w:rsidRDefault="00D0756C" w:rsidP="00D0756C">
      <w:pPr>
        <w:numPr>
          <w:ilvl w:val="0"/>
          <w:numId w:val="3"/>
        </w:numPr>
        <w:shd w:val="clear" w:color="auto" w:fill="FFFFFF"/>
        <w:tabs>
          <w:tab w:val="clear" w:pos="1440"/>
        </w:tabs>
        <w:ind w:left="360" w:right="137"/>
        <w:jc w:val="both"/>
        <w:rPr>
          <w:color w:val="000000"/>
          <w:sz w:val="28"/>
          <w:szCs w:val="28"/>
        </w:rPr>
      </w:pPr>
      <w:r w:rsidRPr="00A03EAF">
        <w:rPr>
          <w:color w:val="000000"/>
          <w:sz w:val="28"/>
          <w:szCs w:val="28"/>
        </w:rPr>
        <w:t>дайте ребенку возможность выплеснуть свою агрессию, сместите ее на другие объекты. Разрешите ему поколотить подушку или разорвать «портрет» его врага и вы увидите, что в реальной жизни агрессивность в данный момент снизилась;</w:t>
      </w:r>
    </w:p>
    <w:p w:rsidR="00D0756C" w:rsidRPr="00A03EAF" w:rsidRDefault="00D0756C" w:rsidP="00D0756C">
      <w:pPr>
        <w:numPr>
          <w:ilvl w:val="0"/>
          <w:numId w:val="3"/>
        </w:numPr>
        <w:shd w:val="clear" w:color="auto" w:fill="FFFFFF"/>
        <w:tabs>
          <w:tab w:val="clear" w:pos="1440"/>
        </w:tabs>
        <w:ind w:left="360" w:right="137"/>
        <w:jc w:val="both"/>
        <w:rPr>
          <w:color w:val="000000"/>
          <w:sz w:val="28"/>
          <w:szCs w:val="28"/>
        </w:rPr>
      </w:pPr>
      <w:r w:rsidRPr="00A03EAF">
        <w:rPr>
          <w:color w:val="000000"/>
          <w:sz w:val="28"/>
          <w:szCs w:val="28"/>
        </w:rPr>
        <w:t>показывайте ребенку личный пример эффективного поведения. Не допускайте при нем вспышек гнева или нелестные высказывания о своих друзьях или коллегах, строя планах «мести»; пусть ваш ребенок в каждый момент времени чувствует, что вы любите, цените и принимаете его. Не стесняйтесь лишний раз его приласкать или пожалеть. Пусть он видит, что он нужен и важен для вас.</w:t>
      </w:r>
    </w:p>
    <w:p w:rsidR="00D0756C" w:rsidRDefault="00D0756C" w:rsidP="00D0756C">
      <w:pPr>
        <w:shd w:val="clear" w:color="auto" w:fill="FFFFFF"/>
        <w:ind w:left="50"/>
        <w:jc w:val="center"/>
        <w:rPr>
          <w:b/>
          <w:color w:val="000000"/>
          <w:sz w:val="28"/>
          <w:szCs w:val="28"/>
        </w:rPr>
      </w:pPr>
    </w:p>
    <w:p w:rsidR="00D0756C" w:rsidRPr="000E35DC" w:rsidRDefault="00D0756C" w:rsidP="00D0756C">
      <w:pPr>
        <w:shd w:val="clear" w:color="auto" w:fill="FFFFFF"/>
        <w:ind w:left="50"/>
        <w:jc w:val="center"/>
        <w:rPr>
          <w:b/>
          <w:sz w:val="28"/>
          <w:szCs w:val="28"/>
        </w:rPr>
      </w:pPr>
      <w:r w:rsidRPr="000E35DC">
        <w:rPr>
          <w:b/>
          <w:color w:val="000000"/>
          <w:sz w:val="28"/>
          <w:szCs w:val="28"/>
        </w:rPr>
        <w:t>«Брыкание»</w:t>
      </w:r>
    </w:p>
    <w:p w:rsidR="00D0756C" w:rsidRPr="00A03EAF" w:rsidRDefault="00D0756C" w:rsidP="00D0756C">
      <w:pPr>
        <w:shd w:val="clear" w:color="auto" w:fill="FFFFFF"/>
        <w:ind w:right="137" w:firstLine="720"/>
        <w:jc w:val="both"/>
        <w:rPr>
          <w:color w:val="000000"/>
          <w:sz w:val="28"/>
          <w:szCs w:val="28"/>
        </w:rPr>
      </w:pPr>
      <w:r w:rsidRPr="00A03EAF">
        <w:rPr>
          <w:color w:val="000000"/>
          <w:sz w:val="28"/>
          <w:szCs w:val="28"/>
        </w:rPr>
        <w:t>Ребенок ложится на спину на ковер. Ноги свободно раскинуты. Медленно он начинает брыкаться, касаясь, пола всей ногой. Ноги чередуются и высоко поднимаются. Постепенно увеличивается сила и скорость брыкания. На каждый удар ногой ребенок говорит «Нет», увеличивая интенсивность удара. Упражнение способствует эмоциональной разрядке и снятию мышечного напряжения.</w:t>
      </w:r>
    </w:p>
    <w:p w:rsidR="00D0756C" w:rsidRDefault="00D0756C" w:rsidP="00D0756C">
      <w:pPr>
        <w:shd w:val="clear" w:color="auto" w:fill="FFFFFF"/>
        <w:jc w:val="center"/>
        <w:rPr>
          <w:b/>
          <w:color w:val="000000"/>
          <w:sz w:val="28"/>
          <w:szCs w:val="28"/>
        </w:rPr>
      </w:pPr>
    </w:p>
    <w:p w:rsidR="00D0756C" w:rsidRPr="000E35DC" w:rsidRDefault="00D0756C" w:rsidP="00D0756C">
      <w:pPr>
        <w:shd w:val="clear" w:color="auto" w:fill="FFFFFF"/>
        <w:jc w:val="center"/>
        <w:rPr>
          <w:b/>
          <w:sz w:val="28"/>
          <w:szCs w:val="28"/>
        </w:rPr>
      </w:pPr>
      <w:r w:rsidRPr="000E35DC">
        <w:rPr>
          <w:b/>
          <w:color w:val="000000"/>
          <w:sz w:val="28"/>
          <w:szCs w:val="28"/>
        </w:rPr>
        <w:t>Совместные настольные игры.</w:t>
      </w:r>
    </w:p>
    <w:p w:rsidR="00D0756C" w:rsidRPr="00A03EAF" w:rsidRDefault="00D0756C" w:rsidP="00D0756C">
      <w:pPr>
        <w:shd w:val="clear" w:color="auto" w:fill="FFFFFF"/>
        <w:ind w:left="65" w:right="79" w:firstLine="655"/>
        <w:jc w:val="both"/>
        <w:rPr>
          <w:sz w:val="28"/>
          <w:szCs w:val="28"/>
        </w:rPr>
      </w:pPr>
      <w:r w:rsidRPr="00A03EAF">
        <w:rPr>
          <w:color w:val="000000"/>
          <w:sz w:val="28"/>
          <w:szCs w:val="28"/>
        </w:rPr>
        <w:t>Для работы с агрессивными детьми могут с успехом использоваться различные настольные игры, которые предусматривают игру как поодиночке, так и совместно. Например, игра «Конструктор». Детям предлагается вдвоем или втроем собрать какую-нибудь фигуру из деталей «Конструктора». По ходу игры взрослый помогает детям решить возникающие конфликты и избежать их. После игры возможно проигрывание конфликтных ситуаций с нахождением путей выхода из них. В ходе совместных настольных игр дети овладевают навыками совместного бесконфликтного общения.</w:t>
      </w:r>
    </w:p>
    <w:p w:rsidR="00D0756C" w:rsidRDefault="00D0756C" w:rsidP="00D0756C">
      <w:pPr>
        <w:shd w:val="clear" w:color="auto" w:fill="FFFFFF"/>
        <w:ind w:right="36" w:firstLine="65"/>
        <w:jc w:val="center"/>
        <w:rPr>
          <w:b/>
          <w:color w:val="000000"/>
          <w:sz w:val="28"/>
          <w:szCs w:val="28"/>
        </w:rPr>
      </w:pPr>
    </w:p>
    <w:p w:rsidR="003C19F4" w:rsidRDefault="003C19F4" w:rsidP="00D0756C">
      <w:pPr>
        <w:shd w:val="clear" w:color="auto" w:fill="FFFFFF"/>
        <w:ind w:right="36" w:firstLine="65"/>
        <w:jc w:val="center"/>
        <w:rPr>
          <w:b/>
          <w:color w:val="000000"/>
          <w:sz w:val="28"/>
          <w:szCs w:val="28"/>
        </w:rPr>
      </w:pPr>
    </w:p>
    <w:p w:rsidR="00D0756C" w:rsidRPr="000E35DC" w:rsidRDefault="00D0756C" w:rsidP="00D0756C">
      <w:pPr>
        <w:shd w:val="clear" w:color="auto" w:fill="FFFFFF"/>
        <w:ind w:right="36" w:firstLine="65"/>
        <w:jc w:val="center"/>
        <w:rPr>
          <w:b/>
          <w:sz w:val="28"/>
          <w:szCs w:val="28"/>
        </w:rPr>
      </w:pPr>
      <w:r w:rsidRPr="000E35DC">
        <w:rPr>
          <w:b/>
          <w:color w:val="000000"/>
          <w:sz w:val="28"/>
          <w:szCs w:val="28"/>
        </w:rPr>
        <w:lastRenderedPageBreak/>
        <w:t>«Взаимоотношения»</w:t>
      </w:r>
    </w:p>
    <w:p w:rsidR="00D0756C" w:rsidRDefault="00D0756C" w:rsidP="00D0756C">
      <w:pPr>
        <w:shd w:val="clear" w:color="auto" w:fill="FFFFFF"/>
        <w:ind w:left="50" w:right="-1"/>
        <w:jc w:val="both"/>
        <w:rPr>
          <w:color w:val="000000"/>
          <w:sz w:val="28"/>
          <w:szCs w:val="28"/>
        </w:rPr>
      </w:pPr>
      <w:r w:rsidRPr="00A03EAF">
        <w:rPr>
          <w:color w:val="000000"/>
          <w:sz w:val="28"/>
          <w:szCs w:val="28"/>
        </w:rPr>
        <w:t>Игра построена на обсуждении стихотворения Л. Кузьмина «Дом с колокольчиком».</w:t>
      </w:r>
    </w:p>
    <w:p w:rsidR="00D0756C" w:rsidRDefault="00D0756C" w:rsidP="00D0756C">
      <w:pPr>
        <w:shd w:val="clear" w:color="auto" w:fill="FFFFFF"/>
        <w:ind w:left="50" w:right="-1"/>
        <w:jc w:val="both"/>
        <w:rPr>
          <w:color w:val="000000"/>
          <w:sz w:val="28"/>
          <w:szCs w:val="28"/>
        </w:rPr>
      </w:pPr>
      <w:r w:rsidRPr="00A03EAF">
        <w:rPr>
          <w:color w:val="000000"/>
          <w:sz w:val="28"/>
          <w:szCs w:val="28"/>
        </w:rPr>
        <w:t>Стоит небольшой старинный</w:t>
      </w:r>
    </w:p>
    <w:p w:rsidR="00D0756C" w:rsidRDefault="00D0756C" w:rsidP="00D0756C">
      <w:pPr>
        <w:shd w:val="clear" w:color="auto" w:fill="FFFFFF"/>
        <w:ind w:left="50" w:right="-1"/>
        <w:jc w:val="both"/>
        <w:rPr>
          <w:color w:val="000000"/>
          <w:sz w:val="28"/>
          <w:szCs w:val="28"/>
        </w:rPr>
      </w:pPr>
      <w:r w:rsidRPr="00A03EAF">
        <w:rPr>
          <w:color w:val="000000"/>
          <w:sz w:val="28"/>
          <w:szCs w:val="28"/>
        </w:rPr>
        <w:t xml:space="preserve">Дом над зеленым бугром. </w:t>
      </w:r>
    </w:p>
    <w:p w:rsidR="00D0756C" w:rsidRDefault="00D0756C" w:rsidP="00D0756C">
      <w:pPr>
        <w:shd w:val="clear" w:color="auto" w:fill="FFFFFF"/>
        <w:ind w:left="50" w:right="-1"/>
        <w:jc w:val="both"/>
        <w:rPr>
          <w:color w:val="000000"/>
          <w:sz w:val="28"/>
          <w:szCs w:val="28"/>
        </w:rPr>
      </w:pPr>
      <w:r w:rsidRPr="00A03EAF">
        <w:rPr>
          <w:color w:val="000000"/>
          <w:sz w:val="28"/>
          <w:szCs w:val="28"/>
        </w:rPr>
        <w:t xml:space="preserve">У входа висит колокольчик, </w:t>
      </w:r>
    </w:p>
    <w:p w:rsidR="00D0756C" w:rsidRDefault="00D0756C" w:rsidP="00D0756C">
      <w:pPr>
        <w:shd w:val="clear" w:color="auto" w:fill="FFFFFF"/>
        <w:ind w:left="50" w:right="-1"/>
        <w:jc w:val="both"/>
        <w:rPr>
          <w:color w:val="000000"/>
          <w:sz w:val="28"/>
          <w:szCs w:val="28"/>
        </w:rPr>
      </w:pPr>
      <w:proofErr w:type="gramStart"/>
      <w:r w:rsidRPr="00A03EAF">
        <w:rPr>
          <w:color w:val="000000"/>
          <w:sz w:val="28"/>
          <w:szCs w:val="28"/>
        </w:rPr>
        <w:t>Украшенный</w:t>
      </w:r>
      <w:proofErr w:type="gramEnd"/>
      <w:r w:rsidRPr="00A03EAF">
        <w:rPr>
          <w:color w:val="000000"/>
          <w:sz w:val="28"/>
          <w:szCs w:val="28"/>
        </w:rPr>
        <w:t xml:space="preserve"> серебром. </w:t>
      </w:r>
    </w:p>
    <w:p w:rsidR="00D0756C" w:rsidRDefault="00D0756C" w:rsidP="00D0756C">
      <w:pPr>
        <w:shd w:val="clear" w:color="auto" w:fill="FFFFFF"/>
        <w:ind w:left="50" w:right="-1"/>
        <w:jc w:val="both"/>
        <w:rPr>
          <w:color w:val="000000"/>
          <w:sz w:val="28"/>
          <w:szCs w:val="28"/>
        </w:rPr>
      </w:pPr>
      <w:r w:rsidRPr="00A03EAF">
        <w:rPr>
          <w:color w:val="000000"/>
          <w:sz w:val="28"/>
          <w:szCs w:val="28"/>
        </w:rPr>
        <w:t>И если ты ласково, тихо</w:t>
      </w:r>
    </w:p>
    <w:p w:rsidR="00D0756C" w:rsidRDefault="00D0756C" w:rsidP="00D0756C">
      <w:pPr>
        <w:shd w:val="clear" w:color="auto" w:fill="FFFFFF"/>
        <w:ind w:left="50" w:right="-1"/>
        <w:jc w:val="both"/>
        <w:rPr>
          <w:color w:val="000000"/>
          <w:sz w:val="28"/>
          <w:szCs w:val="28"/>
        </w:rPr>
      </w:pPr>
      <w:r w:rsidRPr="00A03EAF">
        <w:rPr>
          <w:color w:val="000000"/>
          <w:sz w:val="28"/>
          <w:szCs w:val="28"/>
        </w:rPr>
        <w:t xml:space="preserve">В него позвонишь, </w:t>
      </w:r>
    </w:p>
    <w:p w:rsidR="00D0756C" w:rsidRPr="00A03EAF" w:rsidRDefault="00D0756C" w:rsidP="00D0756C">
      <w:pPr>
        <w:shd w:val="clear" w:color="auto" w:fill="FFFFFF"/>
        <w:ind w:left="50" w:right="-1"/>
        <w:jc w:val="both"/>
        <w:rPr>
          <w:sz w:val="28"/>
          <w:szCs w:val="28"/>
        </w:rPr>
      </w:pPr>
      <w:r w:rsidRPr="00A03EAF">
        <w:rPr>
          <w:color w:val="000000"/>
          <w:sz w:val="28"/>
          <w:szCs w:val="28"/>
        </w:rPr>
        <w:t>То поверь,</w:t>
      </w:r>
    </w:p>
    <w:p w:rsidR="00D0756C" w:rsidRDefault="00D0756C" w:rsidP="00D0756C">
      <w:pPr>
        <w:shd w:val="clear" w:color="auto" w:fill="FFFFFF"/>
        <w:ind w:right="4961"/>
        <w:rPr>
          <w:color w:val="000000"/>
          <w:sz w:val="28"/>
          <w:szCs w:val="28"/>
        </w:rPr>
      </w:pPr>
      <w:r w:rsidRPr="00A03EAF">
        <w:rPr>
          <w:color w:val="000000"/>
          <w:sz w:val="28"/>
          <w:szCs w:val="28"/>
        </w:rPr>
        <w:t xml:space="preserve">Что в доме проснется старушка, Седая-седая старушка, </w:t>
      </w:r>
    </w:p>
    <w:p w:rsidR="00D0756C" w:rsidRDefault="00D0756C" w:rsidP="00D0756C">
      <w:pPr>
        <w:shd w:val="clear" w:color="auto" w:fill="FFFFFF"/>
        <w:ind w:right="4961"/>
        <w:rPr>
          <w:color w:val="000000"/>
          <w:sz w:val="28"/>
          <w:szCs w:val="28"/>
        </w:rPr>
      </w:pPr>
      <w:r w:rsidRPr="00A03EAF">
        <w:rPr>
          <w:color w:val="000000"/>
          <w:sz w:val="28"/>
          <w:szCs w:val="28"/>
        </w:rPr>
        <w:t xml:space="preserve">И сразу откроет дверь. </w:t>
      </w:r>
    </w:p>
    <w:p w:rsidR="00D0756C" w:rsidRDefault="00D0756C" w:rsidP="00D0756C">
      <w:pPr>
        <w:shd w:val="clear" w:color="auto" w:fill="FFFFFF"/>
        <w:ind w:right="4961"/>
        <w:rPr>
          <w:color w:val="000000"/>
          <w:sz w:val="28"/>
          <w:szCs w:val="28"/>
        </w:rPr>
      </w:pPr>
      <w:r w:rsidRPr="00A03EAF">
        <w:rPr>
          <w:color w:val="000000"/>
          <w:sz w:val="28"/>
          <w:szCs w:val="28"/>
        </w:rPr>
        <w:t xml:space="preserve">Старушка приветливо скажет: </w:t>
      </w:r>
      <w:proofErr w:type="gramStart"/>
      <w:r w:rsidRPr="00A03EAF">
        <w:rPr>
          <w:color w:val="000000"/>
          <w:sz w:val="28"/>
          <w:szCs w:val="28"/>
        </w:rPr>
        <w:t>-В</w:t>
      </w:r>
      <w:proofErr w:type="gramEnd"/>
      <w:r w:rsidRPr="00A03EAF">
        <w:rPr>
          <w:color w:val="000000"/>
          <w:sz w:val="28"/>
          <w:szCs w:val="28"/>
        </w:rPr>
        <w:t xml:space="preserve">ходи, не стесняйся, дружок. </w:t>
      </w:r>
    </w:p>
    <w:p w:rsidR="00D0756C" w:rsidRDefault="00D0756C" w:rsidP="00D0756C">
      <w:pPr>
        <w:shd w:val="clear" w:color="auto" w:fill="FFFFFF"/>
        <w:ind w:right="4961"/>
        <w:rPr>
          <w:color w:val="000000"/>
          <w:sz w:val="28"/>
          <w:szCs w:val="28"/>
        </w:rPr>
      </w:pPr>
      <w:r w:rsidRPr="00A03EAF">
        <w:rPr>
          <w:color w:val="000000"/>
          <w:sz w:val="28"/>
          <w:szCs w:val="28"/>
        </w:rPr>
        <w:t xml:space="preserve">На стол самовар поставит, </w:t>
      </w:r>
    </w:p>
    <w:p w:rsidR="00D0756C" w:rsidRDefault="00D0756C" w:rsidP="00D0756C">
      <w:pPr>
        <w:shd w:val="clear" w:color="auto" w:fill="FFFFFF"/>
        <w:ind w:right="4961"/>
        <w:rPr>
          <w:color w:val="000000"/>
          <w:sz w:val="28"/>
          <w:szCs w:val="28"/>
        </w:rPr>
      </w:pPr>
      <w:r w:rsidRPr="00A03EAF">
        <w:rPr>
          <w:color w:val="000000"/>
          <w:sz w:val="28"/>
          <w:szCs w:val="28"/>
        </w:rPr>
        <w:t xml:space="preserve">В печи испечет пирожок. </w:t>
      </w:r>
    </w:p>
    <w:p w:rsidR="00D0756C" w:rsidRDefault="00D0756C" w:rsidP="00D0756C">
      <w:pPr>
        <w:shd w:val="clear" w:color="auto" w:fill="FFFFFF"/>
        <w:ind w:right="4961"/>
        <w:rPr>
          <w:color w:val="000000"/>
          <w:sz w:val="28"/>
          <w:szCs w:val="28"/>
        </w:rPr>
      </w:pPr>
      <w:r w:rsidRPr="00A03EAF">
        <w:rPr>
          <w:color w:val="000000"/>
          <w:sz w:val="28"/>
          <w:szCs w:val="28"/>
        </w:rPr>
        <w:t xml:space="preserve">И будет с тобою вместе </w:t>
      </w:r>
    </w:p>
    <w:p w:rsidR="00D0756C" w:rsidRDefault="00D0756C" w:rsidP="00D0756C">
      <w:pPr>
        <w:shd w:val="clear" w:color="auto" w:fill="FFFFFF"/>
        <w:ind w:right="4961"/>
        <w:rPr>
          <w:color w:val="000000"/>
          <w:sz w:val="28"/>
          <w:szCs w:val="28"/>
        </w:rPr>
      </w:pPr>
      <w:r w:rsidRPr="00A03EAF">
        <w:rPr>
          <w:color w:val="000000"/>
          <w:sz w:val="28"/>
          <w:szCs w:val="28"/>
        </w:rPr>
        <w:t xml:space="preserve">Чаек распивать дотемна. </w:t>
      </w:r>
    </w:p>
    <w:p w:rsidR="00D0756C" w:rsidRDefault="00D0756C" w:rsidP="00D0756C">
      <w:pPr>
        <w:shd w:val="clear" w:color="auto" w:fill="FFFFFF"/>
        <w:ind w:right="4961"/>
        <w:rPr>
          <w:color w:val="000000"/>
          <w:sz w:val="28"/>
          <w:szCs w:val="28"/>
        </w:rPr>
      </w:pPr>
      <w:r w:rsidRPr="00A03EAF">
        <w:rPr>
          <w:color w:val="000000"/>
          <w:sz w:val="28"/>
          <w:szCs w:val="28"/>
        </w:rPr>
        <w:t xml:space="preserve">И старую добрую сказку </w:t>
      </w:r>
    </w:p>
    <w:p w:rsidR="00D0756C" w:rsidRDefault="00D0756C" w:rsidP="00D0756C">
      <w:pPr>
        <w:shd w:val="clear" w:color="auto" w:fill="FFFFFF"/>
        <w:ind w:right="4961"/>
        <w:rPr>
          <w:color w:val="000000"/>
          <w:sz w:val="28"/>
          <w:szCs w:val="28"/>
        </w:rPr>
      </w:pPr>
      <w:r w:rsidRPr="00A03EAF">
        <w:rPr>
          <w:color w:val="000000"/>
          <w:sz w:val="28"/>
          <w:szCs w:val="28"/>
        </w:rPr>
        <w:t xml:space="preserve">Расскажет тебе она. </w:t>
      </w:r>
    </w:p>
    <w:p w:rsidR="00D0756C" w:rsidRDefault="00D0756C" w:rsidP="00D0756C">
      <w:pPr>
        <w:shd w:val="clear" w:color="auto" w:fill="FFFFFF"/>
        <w:ind w:right="4961"/>
        <w:rPr>
          <w:color w:val="000000"/>
          <w:sz w:val="28"/>
          <w:szCs w:val="28"/>
        </w:rPr>
      </w:pPr>
      <w:r w:rsidRPr="00A03EAF">
        <w:rPr>
          <w:color w:val="000000"/>
          <w:sz w:val="28"/>
          <w:szCs w:val="28"/>
        </w:rPr>
        <w:t xml:space="preserve">Но если, </w:t>
      </w:r>
    </w:p>
    <w:p w:rsidR="00D0756C" w:rsidRDefault="00D0756C" w:rsidP="00D0756C">
      <w:pPr>
        <w:shd w:val="clear" w:color="auto" w:fill="FFFFFF"/>
        <w:ind w:right="4961"/>
        <w:rPr>
          <w:color w:val="000000"/>
          <w:sz w:val="28"/>
          <w:szCs w:val="28"/>
        </w:rPr>
      </w:pPr>
      <w:r w:rsidRPr="00A03EAF">
        <w:rPr>
          <w:color w:val="000000"/>
          <w:sz w:val="28"/>
          <w:szCs w:val="28"/>
        </w:rPr>
        <w:t>Но если, но если</w:t>
      </w:r>
    </w:p>
    <w:p w:rsidR="00D0756C" w:rsidRDefault="00D0756C" w:rsidP="00D0756C">
      <w:pPr>
        <w:shd w:val="clear" w:color="auto" w:fill="FFFFFF"/>
        <w:ind w:right="4961"/>
        <w:rPr>
          <w:color w:val="000000"/>
          <w:sz w:val="28"/>
          <w:szCs w:val="28"/>
        </w:rPr>
      </w:pPr>
      <w:r w:rsidRPr="00A03EAF">
        <w:rPr>
          <w:color w:val="000000"/>
          <w:sz w:val="28"/>
          <w:szCs w:val="28"/>
        </w:rPr>
        <w:t>Ты в этот уютный дом</w:t>
      </w:r>
    </w:p>
    <w:p w:rsidR="00D0756C" w:rsidRDefault="00D0756C" w:rsidP="00D0756C">
      <w:pPr>
        <w:shd w:val="clear" w:color="auto" w:fill="FFFFFF"/>
        <w:ind w:right="4961"/>
        <w:rPr>
          <w:color w:val="000000"/>
          <w:sz w:val="28"/>
          <w:szCs w:val="28"/>
        </w:rPr>
      </w:pPr>
      <w:r w:rsidRPr="00A03EAF">
        <w:rPr>
          <w:color w:val="000000"/>
          <w:sz w:val="28"/>
          <w:szCs w:val="28"/>
        </w:rPr>
        <w:t xml:space="preserve">Начнешь кулаком стучаться, Поднимешь трезвон и гром, </w:t>
      </w:r>
    </w:p>
    <w:p w:rsidR="00D0756C" w:rsidRDefault="00D0756C" w:rsidP="00D0756C">
      <w:pPr>
        <w:shd w:val="clear" w:color="auto" w:fill="FFFFFF"/>
        <w:ind w:right="4961"/>
        <w:rPr>
          <w:color w:val="000000"/>
          <w:sz w:val="28"/>
          <w:szCs w:val="28"/>
        </w:rPr>
      </w:pPr>
      <w:r w:rsidRPr="00A03EAF">
        <w:rPr>
          <w:color w:val="000000"/>
          <w:sz w:val="28"/>
          <w:szCs w:val="28"/>
        </w:rPr>
        <w:t xml:space="preserve">То выйдет к тебе не старушка, </w:t>
      </w:r>
    </w:p>
    <w:p w:rsidR="00D0756C" w:rsidRDefault="00D0756C" w:rsidP="00D0756C">
      <w:pPr>
        <w:shd w:val="clear" w:color="auto" w:fill="FFFFFF"/>
        <w:ind w:right="4961"/>
        <w:rPr>
          <w:color w:val="000000"/>
          <w:sz w:val="28"/>
          <w:szCs w:val="28"/>
        </w:rPr>
      </w:pPr>
      <w:r w:rsidRPr="00A03EAF">
        <w:rPr>
          <w:color w:val="000000"/>
          <w:sz w:val="28"/>
          <w:szCs w:val="28"/>
        </w:rPr>
        <w:t xml:space="preserve">А выйдет Баба-Яга, </w:t>
      </w:r>
    </w:p>
    <w:p w:rsidR="00D0756C" w:rsidRPr="00A03EAF" w:rsidRDefault="00D0756C" w:rsidP="00D0756C">
      <w:pPr>
        <w:shd w:val="clear" w:color="auto" w:fill="FFFFFF"/>
        <w:ind w:right="4961"/>
        <w:rPr>
          <w:sz w:val="28"/>
          <w:szCs w:val="28"/>
        </w:rPr>
      </w:pPr>
      <w:r w:rsidRPr="00A03EAF">
        <w:rPr>
          <w:color w:val="000000"/>
          <w:sz w:val="28"/>
          <w:szCs w:val="28"/>
        </w:rPr>
        <w:t xml:space="preserve">И не </w:t>
      </w:r>
      <w:proofErr w:type="gramStart"/>
      <w:r w:rsidRPr="00A03EAF">
        <w:rPr>
          <w:color w:val="000000"/>
          <w:sz w:val="28"/>
          <w:szCs w:val="28"/>
        </w:rPr>
        <w:t>слыхать</w:t>
      </w:r>
      <w:proofErr w:type="gramEnd"/>
      <w:r w:rsidRPr="00A03EAF">
        <w:rPr>
          <w:color w:val="000000"/>
          <w:sz w:val="28"/>
          <w:szCs w:val="28"/>
        </w:rPr>
        <w:t xml:space="preserve"> тебе сказки,</w:t>
      </w:r>
    </w:p>
    <w:p w:rsidR="00D0756C" w:rsidRPr="00A03EAF" w:rsidRDefault="00D0756C" w:rsidP="00D0756C">
      <w:pPr>
        <w:shd w:val="clear" w:color="auto" w:fill="FFFFFF"/>
        <w:rPr>
          <w:sz w:val="28"/>
          <w:szCs w:val="28"/>
        </w:rPr>
      </w:pPr>
      <w:r w:rsidRPr="00A03EAF">
        <w:rPr>
          <w:color w:val="000000"/>
          <w:sz w:val="28"/>
          <w:szCs w:val="28"/>
        </w:rPr>
        <w:t>И не видать пирога.</w:t>
      </w:r>
    </w:p>
    <w:p w:rsidR="00D0756C" w:rsidRDefault="00D0756C" w:rsidP="00D0756C">
      <w:pPr>
        <w:shd w:val="clear" w:color="auto" w:fill="FFFFFF"/>
        <w:jc w:val="both"/>
        <w:rPr>
          <w:color w:val="000000"/>
          <w:sz w:val="28"/>
          <w:szCs w:val="28"/>
        </w:rPr>
      </w:pPr>
    </w:p>
    <w:p w:rsidR="00D0756C" w:rsidRDefault="00D0756C" w:rsidP="00D0756C">
      <w:pPr>
        <w:shd w:val="clear" w:color="auto" w:fill="FFFFFF"/>
        <w:ind w:firstLine="720"/>
        <w:jc w:val="both"/>
        <w:rPr>
          <w:color w:val="000000"/>
          <w:sz w:val="28"/>
          <w:szCs w:val="28"/>
        </w:rPr>
      </w:pPr>
      <w:r w:rsidRPr="00A03EAF">
        <w:rPr>
          <w:color w:val="000000"/>
          <w:sz w:val="28"/>
          <w:szCs w:val="28"/>
        </w:rPr>
        <w:t>После стихотворения идет обсуждение с детьми, подводится итог, что результат зависит от характера, способа выполнения, намерений. Одного и того же можно добиться разными путями, но эти пути также могут привести к разным результатам. Обсудите с ребенком, почему во второй части стихотворения к ребенку вышла не добрая старушка, а Баба-Яга. «Кулачок» Дайте ребенку в руку какую-нибудь мелкую игрушку или конфету и попросите его сжать кулачок крепко-крепко. Пусть он подержит кулачок сжатым, а когда раскроет его, рука расслабится, и на ладошке будет красивая игрушка.</w:t>
      </w:r>
    </w:p>
    <w:p w:rsidR="00D0756C" w:rsidRPr="00A03EAF" w:rsidRDefault="00D0756C" w:rsidP="00D0756C">
      <w:pPr>
        <w:shd w:val="clear" w:color="auto" w:fill="FFFFFF"/>
        <w:ind w:right="43" w:firstLine="720"/>
        <w:jc w:val="both"/>
        <w:rPr>
          <w:sz w:val="28"/>
          <w:szCs w:val="28"/>
        </w:rPr>
      </w:pPr>
      <w:r w:rsidRPr="00A03EAF">
        <w:rPr>
          <w:color w:val="000000"/>
          <w:sz w:val="28"/>
          <w:szCs w:val="28"/>
        </w:rPr>
        <w:t>Упражнение способствует осознанию эффективных форм поведения, смещению агрегации и мышечной релаксации.</w:t>
      </w:r>
    </w:p>
    <w:p w:rsidR="00D0756C" w:rsidRDefault="00D0756C" w:rsidP="00D0756C">
      <w:pPr>
        <w:shd w:val="clear" w:color="auto" w:fill="FFFFFF"/>
        <w:jc w:val="center"/>
        <w:rPr>
          <w:b/>
          <w:color w:val="000000"/>
          <w:sz w:val="28"/>
          <w:szCs w:val="28"/>
        </w:rPr>
      </w:pPr>
    </w:p>
    <w:p w:rsidR="00D0756C" w:rsidRPr="000E35DC" w:rsidRDefault="00D0756C" w:rsidP="00D0756C">
      <w:pPr>
        <w:shd w:val="clear" w:color="auto" w:fill="FFFFFF"/>
        <w:jc w:val="center"/>
        <w:rPr>
          <w:b/>
          <w:sz w:val="28"/>
          <w:szCs w:val="28"/>
        </w:rPr>
      </w:pPr>
      <w:r w:rsidRPr="000E35DC">
        <w:rPr>
          <w:b/>
          <w:color w:val="000000"/>
          <w:sz w:val="28"/>
          <w:szCs w:val="28"/>
        </w:rPr>
        <w:t>«Карикатура»</w:t>
      </w:r>
    </w:p>
    <w:p w:rsidR="00D0756C" w:rsidRPr="00A03EAF" w:rsidRDefault="00D0756C" w:rsidP="00D0756C">
      <w:pPr>
        <w:shd w:val="clear" w:color="auto" w:fill="FFFFFF"/>
        <w:ind w:right="50" w:firstLine="720"/>
        <w:jc w:val="both"/>
        <w:rPr>
          <w:sz w:val="28"/>
          <w:szCs w:val="28"/>
        </w:rPr>
      </w:pPr>
      <w:r w:rsidRPr="00A03EAF">
        <w:rPr>
          <w:color w:val="000000"/>
          <w:sz w:val="28"/>
          <w:szCs w:val="28"/>
        </w:rPr>
        <w:t xml:space="preserve">В группе выбирается один ребенок. Дети обсуждают, какие качества </w:t>
      </w:r>
      <w:r w:rsidRPr="00A03EAF">
        <w:rPr>
          <w:color w:val="000000"/>
          <w:sz w:val="28"/>
          <w:szCs w:val="28"/>
        </w:rPr>
        <w:lastRenderedPageBreak/>
        <w:t>личности они ценят в этом ребенке, а какие им не нравятся. Затем группе предлагается нарисовать этого ребенка в шутливом виде. После рисования можно выбрать самый лучший рисунок. На следующем занятии «предметом» обсуждения может стать другой ребенок. Игра помогает осознать свои личностные качества, дает возможность «посмотреть на себя со стороны».</w:t>
      </w:r>
    </w:p>
    <w:p w:rsidR="00D0756C" w:rsidRDefault="00D0756C" w:rsidP="00D0756C">
      <w:pPr>
        <w:shd w:val="clear" w:color="auto" w:fill="FFFFFF"/>
        <w:jc w:val="center"/>
        <w:rPr>
          <w:b/>
          <w:color w:val="000000"/>
          <w:sz w:val="28"/>
          <w:szCs w:val="28"/>
        </w:rPr>
      </w:pPr>
    </w:p>
    <w:p w:rsidR="00D0756C" w:rsidRDefault="00D0756C" w:rsidP="00D0756C">
      <w:pPr>
        <w:shd w:val="clear" w:color="auto" w:fill="FFFFFF"/>
        <w:jc w:val="center"/>
        <w:rPr>
          <w:b/>
          <w:color w:val="000000"/>
          <w:sz w:val="28"/>
          <w:szCs w:val="28"/>
        </w:rPr>
      </w:pPr>
    </w:p>
    <w:p w:rsidR="00D0756C" w:rsidRPr="000E35DC" w:rsidRDefault="00D0756C" w:rsidP="00D0756C">
      <w:pPr>
        <w:shd w:val="clear" w:color="auto" w:fill="FFFFFF"/>
        <w:jc w:val="center"/>
        <w:rPr>
          <w:b/>
          <w:sz w:val="28"/>
          <w:szCs w:val="28"/>
        </w:rPr>
      </w:pPr>
      <w:r w:rsidRPr="000E35DC">
        <w:rPr>
          <w:b/>
          <w:color w:val="000000"/>
          <w:sz w:val="28"/>
          <w:szCs w:val="28"/>
        </w:rPr>
        <w:t>«Лепим сказку»</w:t>
      </w:r>
    </w:p>
    <w:p w:rsidR="00D0756C" w:rsidRPr="00A03EAF" w:rsidRDefault="00D0756C" w:rsidP="00D0756C">
      <w:pPr>
        <w:shd w:val="clear" w:color="auto" w:fill="FFFFFF"/>
        <w:ind w:right="72" w:firstLine="720"/>
        <w:jc w:val="both"/>
        <w:rPr>
          <w:sz w:val="28"/>
          <w:szCs w:val="28"/>
        </w:rPr>
      </w:pPr>
      <w:r w:rsidRPr="00A03EAF">
        <w:rPr>
          <w:color w:val="000000"/>
          <w:sz w:val="28"/>
          <w:szCs w:val="28"/>
        </w:rPr>
        <w:t>Детям предлагается всем вместе слепить какую-нибудь сказку. При подборе сказки важно учесть, что в ней должно быть достаточно много героев, чтобы каждый ребенок мог лепить одного из них. Перед игрой дети обсуждают фрагмент, который они собираются изобразить, и соотносят друг с другом свои замыслы. Для реализации этого упражнения хорошо подходит сказка «Три медведя». Работа с пластилином дает возможность сместить «энергию кулака». Разминая пластилин, ребенок направляет на него свою энергию, расслабляет руки, что позволяет косвенным образом реализовать агрессивные чувства. Кроме того, игра развивает и закрепляет навыки совместной деятельности.</w:t>
      </w:r>
    </w:p>
    <w:p w:rsidR="00D0756C" w:rsidRPr="000E35DC" w:rsidRDefault="00D0756C" w:rsidP="00D0756C">
      <w:pPr>
        <w:shd w:val="clear" w:color="auto" w:fill="FFFFFF"/>
        <w:ind w:right="58"/>
        <w:jc w:val="center"/>
        <w:rPr>
          <w:b/>
          <w:sz w:val="28"/>
          <w:szCs w:val="28"/>
        </w:rPr>
      </w:pPr>
      <w:r w:rsidRPr="000E35DC">
        <w:rPr>
          <w:b/>
          <w:color w:val="000000"/>
          <w:sz w:val="28"/>
          <w:szCs w:val="28"/>
        </w:rPr>
        <w:t>«Клеевой дождик»</w:t>
      </w:r>
    </w:p>
    <w:p w:rsidR="00D0756C" w:rsidRPr="00A03EAF" w:rsidRDefault="00D0756C" w:rsidP="00D0756C">
      <w:pPr>
        <w:shd w:val="clear" w:color="auto" w:fill="FFFFFF"/>
        <w:ind w:right="101" w:firstLine="720"/>
        <w:jc w:val="both"/>
        <w:rPr>
          <w:sz w:val="28"/>
          <w:szCs w:val="28"/>
        </w:rPr>
      </w:pPr>
      <w:r w:rsidRPr="00A03EAF">
        <w:rPr>
          <w:color w:val="000000"/>
          <w:sz w:val="28"/>
          <w:szCs w:val="28"/>
        </w:rPr>
        <w:t xml:space="preserve">Дети встают друг за другом и держатся за плечи впереди </w:t>
      </w:r>
      <w:proofErr w:type="gramStart"/>
      <w:r w:rsidRPr="00A03EAF">
        <w:rPr>
          <w:color w:val="000000"/>
          <w:sz w:val="28"/>
          <w:szCs w:val="28"/>
        </w:rPr>
        <w:t>стоящего</w:t>
      </w:r>
      <w:proofErr w:type="gramEnd"/>
      <w:r w:rsidRPr="00A03EAF">
        <w:rPr>
          <w:color w:val="000000"/>
          <w:sz w:val="28"/>
          <w:szCs w:val="28"/>
        </w:rPr>
        <w:t>. В таком положении они преодолевают различные препятствия.</w:t>
      </w:r>
    </w:p>
    <w:p w:rsidR="00D0756C" w:rsidRPr="00A03EAF" w:rsidRDefault="00D0756C" w:rsidP="00D0756C">
      <w:pPr>
        <w:numPr>
          <w:ilvl w:val="0"/>
          <w:numId w:val="1"/>
        </w:numPr>
        <w:shd w:val="clear" w:color="auto" w:fill="FFFFFF"/>
        <w:tabs>
          <w:tab w:val="left" w:pos="1123"/>
        </w:tabs>
        <w:ind w:left="763"/>
        <w:rPr>
          <w:color w:val="000000"/>
          <w:sz w:val="28"/>
          <w:szCs w:val="28"/>
        </w:rPr>
      </w:pPr>
      <w:r w:rsidRPr="00A03EAF">
        <w:rPr>
          <w:color w:val="000000"/>
          <w:sz w:val="28"/>
          <w:szCs w:val="28"/>
        </w:rPr>
        <w:t>Подняться и сойти со стула.</w:t>
      </w:r>
    </w:p>
    <w:p w:rsidR="00D0756C" w:rsidRPr="00A03EAF" w:rsidRDefault="00D0756C" w:rsidP="00D0756C">
      <w:pPr>
        <w:numPr>
          <w:ilvl w:val="0"/>
          <w:numId w:val="1"/>
        </w:numPr>
        <w:shd w:val="clear" w:color="auto" w:fill="FFFFFF"/>
        <w:tabs>
          <w:tab w:val="left" w:pos="1123"/>
        </w:tabs>
        <w:ind w:left="763"/>
        <w:rPr>
          <w:color w:val="000000"/>
          <w:sz w:val="28"/>
          <w:szCs w:val="28"/>
        </w:rPr>
      </w:pPr>
      <w:r w:rsidRPr="00A03EAF">
        <w:rPr>
          <w:color w:val="000000"/>
          <w:sz w:val="28"/>
          <w:szCs w:val="28"/>
        </w:rPr>
        <w:t>Проползти под столами.</w:t>
      </w:r>
    </w:p>
    <w:p w:rsidR="00D0756C" w:rsidRPr="00A03EAF" w:rsidRDefault="00D0756C" w:rsidP="00D0756C">
      <w:pPr>
        <w:numPr>
          <w:ilvl w:val="0"/>
          <w:numId w:val="1"/>
        </w:numPr>
        <w:shd w:val="clear" w:color="auto" w:fill="FFFFFF"/>
        <w:tabs>
          <w:tab w:val="left" w:pos="1123"/>
        </w:tabs>
        <w:ind w:left="763"/>
        <w:rPr>
          <w:color w:val="000000"/>
          <w:sz w:val="28"/>
          <w:szCs w:val="28"/>
        </w:rPr>
      </w:pPr>
      <w:r w:rsidRPr="00A03EAF">
        <w:rPr>
          <w:color w:val="000000"/>
          <w:sz w:val="28"/>
          <w:szCs w:val="28"/>
        </w:rPr>
        <w:t>Обогнуть «широкое озеро».</w:t>
      </w:r>
    </w:p>
    <w:p w:rsidR="00D0756C" w:rsidRPr="00A03EAF" w:rsidRDefault="00D0756C" w:rsidP="00D0756C">
      <w:pPr>
        <w:numPr>
          <w:ilvl w:val="0"/>
          <w:numId w:val="1"/>
        </w:numPr>
        <w:shd w:val="clear" w:color="auto" w:fill="FFFFFF"/>
        <w:tabs>
          <w:tab w:val="left" w:pos="1123"/>
        </w:tabs>
        <w:ind w:left="763"/>
        <w:rPr>
          <w:color w:val="000000"/>
          <w:sz w:val="28"/>
          <w:szCs w:val="28"/>
        </w:rPr>
      </w:pPr>
      <w:r w:rsidRPr="00A03EAF">
        <w:rPr>
          <w:color w:val="000000"/>
          <w:sz w:val="28"/>
          <w:szCs w:val="28"/>
        </w:rPr>
        <w:t>Пробраться через «дремучий лес».</w:t>
      </w:r>
    </w:p>
    <w:p w:rsidR="00D0756C" w:rsidRPr="00A03EAF" w:rsidRDefault="00D0756C" w:rsidP="00D0756C">
      <w:pPr>
        <w:numPr>
          <w:ilvl w:val="0"/>
          <w:numId w:val="1"/>
        </w:numPr>
        <w:shd w:val="clear" w:color="auto" w:fill="FFFFFF"/>
        <w:tabs>
          <w:tab w:val="left" w:pos="1123"/>
        </w:tabs>
        <w:ind w:left="763"/>
        <w:rPr>
          <w:color w:val="000000"/>
          <w:sz w:val="28"/>
          <w:szCs w:val="28"/>
        </w:rPr>
      </w:pPr>
      <w:r w:rsidRPr="00A03EAF">
        <w:rPr>
          <w:color w:val="000000"/>
          <w:sz w:val="28"/>
          <w:szCs w:val="28"/>
        </w:rPr>
        <w:t>Прятаться от «диких животных».</w:t>
      </w:r>
    </w:p>
    <w:p w:rsidR="00D0756C" w:rsidRPr="00A03EAF" w:rsidRDefault="00D0756C" w:rsidP="00D0756C">
      <w:pPr>
        <w:shd w:val="clear" w:color="auto" w:fill="FFFFFF"/>
        <w:ind w:right="-1" w:firstLine="720"/>
        <w:jc w:val="both"/>
        <w:rPr>
          <w:sz w:val="28"/>
          <w:szCs w:val="28"/>
        </w:rPr>
      </w:pPr>
      <w:r w:rsidRPr="00A03EAF">
        <w:rPr>
          <w:color w:val="000000"/>
          <w:sz w:val="28"/>
          <w:szCs w:val="28"/>
        </w:rPr>
        <w:t>На протяжении всего упражнения дети не должны отцепляться от своего партнера. Упражнение способствует развитию сплоченности группы.</w:t>
      </w:r>
    </w:p>
    <w:p w:rsidR="00D0756C" w:rsidRDefault="00D0756C" w:rsidP="00D0756C">
      <w:pPr>
        <w:shd w:val="clear" w:color="auto" w:fill="FFFFFF"/>
        <w:ind w:right="101"/>
        <w:jc w:val="center"/>
        <w:rPr>
          <w:b/>
          <w:color w:val="000000"/>
          <w:sz w:val="28"/>
          <w:szCs w:val="28"/>
        </w:rPr>
      </w:pPr>
    </w:p>
    <w:p w:rsidR="00D0756C" w:rsidRPr="000E35DC" w:rsidRDefault="00D0756C" w:rsidP="00D0756C">
      <w:pPr>
        <w:shd w:val="clear" w:color="auto" w:fill="FFFFFF"/>
        <w:ind w:right="101"/>
        <w:jc w:val="center"/>
        <w:rPr>
          <w:b/>
          <w:sz w:val="28"/>
          <w:szCs w:val="28"/>
        </w:rPr>
      </w:pPr>
      <w:r w:rsidRPr="000E35DC">
        <w:rPr>
          <w:b/>
          <w:color w:val="000000"/>
          <w:sz w:val="28"/>
          <w:szCs w:val="28"/>
        </w:rPr>
        <w:t>«Строители»</w:t>
      </w:r>
    </w:p>
    <w:p w:rsidR="00D0756C" w:rsidRPr="00A03EAF" w:rsidRDefault="00D0756C" w:rsidP="00D0756C">
      <w:pPr>
        <w:shd w:val="clear" w:color="auto" w:fill="FFFFFF"/>
        <w:ind w:right="137" w:firstLine="720"/>
        <w:jc w:val="both"/>
        <w:rPr>
          <w:sz w:val="28"/>
          <w:szCs w:val="28"/>
        </w:rPr>
      </w:pPr>
      <w:r w:rsidRPr="00A03EAF">
        <w:rPr>
          <w:color w:val="000000"/>
          <w:sz w:val="28"/>
          <w:szCs w:val="28"/>
        </w:rPr>
        <w:t>Каждому ребенку предлагается построить себе дом и рассказать о нем другим детям. Для строительства дома можно использовать все предметы, находящиеся в игровой комнате: маленький стол, стулья, мячи, кегли и т. д. Каждому строителю задаются вопросы:</w:t>
      </w:r>
    </w:p>
    <w:p w:rsidR="00D0756C" w:rsidRPr="00A03EAF" w:rsidRDefault="00D0756C" w:rsidP="00D0756C">
      <w:pPr>
        <w:numPr>
          <w:ilvl w:val="0"/>
          <w:numId w:val="2"/>
        </w:numPr>
        <w:shd w:val="clear" w:color="auto" w:fill="FFFFFF"/>
        <w:tabs>
          <w:tab w:val="left" w:pos="742"/>
        </w:tabs>
        <w:ind w:left="396"/>
        <w:rPr>
          <w:color w:val="000000"/>
          <w:sz w:val="28"/>
          <w:szCs w:val="28"/>
        </w:rPr>
      </w:pPr>
      <w:r w:rsidRPr="00A03EAF">
        <w:rPr>
          <w:color w:val="000000"/>
          <w:sz w:val="28"/>
          <w:szCs w:val="28"/>
        </w:rPr>
        <w:t>Удобно ли тебе будет жить в этом доме?</w:t>
      </w:r>
    </w:p>
    <w:p w:rsidR="00D0756C" w:rsidRPr="00A03EAF" w:rsidRDefault="00D0756C" w:rsidP="00D0756C">
      <w:pPr>
        <w:numPr>
          <w:ilvl w:val="0"/>
          <w:numId w:val="2"/>
        </w:numPr>
        <w:shd w:val="clear" w:color="auto" w:fill="FFFFFF"/>
        <w:tabs>
          <w:tab w:val="left" w:pos="742"/>
        </w:tabs>
        <w:ind w:left="396"/>
        <w:rPr>
          <w:color w:val="000000"/>
          <w:sz w:val="28"/>
          <w:szCs w:val="28"/>
        </w:rPr>
      </w:pPr>
      <w:r w:rsidRPr="00A03EAF">
        <w:rPr>
          <w:color w:val="000000"/>
          <w:sz w:val="28"/>
          <w:szCs w:val="28"/>
        </w:rPr>
        <w:t>Где ты разместишь приехавших к тебе гостей?</w:t>
      </w:r>
    </w:p>
    <w:p w:rsidR="00D0756C" w:rsidRDefault="00D0756C" w:rsidP="00D0756C">
      <w:pPr>
        <w:numPr>
          <w:ilvl w:val="0"/>
          <w:numId w:val="2"/>
        </w:numPr>
        <w:shd w:val="clear" w:color="auto" w:fill="FFFFFF"/>
        <w:ind w:right="-1"/>
        <w:rPr>
          <w:color w:val="000000"/>
          <w:sz w:val="28"/>
          <w:szCs w:val="28"/>
        </w:rPr>
      </w:pPr>
      <w:r w:rsidRPr="00A03EAF">
        <w:rPr>
          <w:color w:val="000000"/>
          <w:sz w:val="28"/>
          <w:szCs w:val="28"/>
        </w:rPr>
        <w:t>Кто будет жить в этом доме кроме тебя?</w:t>
      </w:r>
    </w:p>
    <w:p w:rsidR="00D0756C" w:rsidRPr="00A03EAF" w:rsidRDefault="00D0756C" w:rsidP="00D0756C">
      <w:pPr>
        <w:shd w:val="clear" w:color="auto" w:fill="FFFFFF"/>
        <w:ind w:right="-1" w:firstLine="720"/>
        <w:jc w:val="both"/>
        <w:rPr>
          <w:sz w:val="28"/>
          <w:szCs w:val="28"/>
        </w:rPr>
      </w:pPr>
      <w:r w:rsidRPr="00A03EAF">
        <w:rPr>
          <w:color w:val="000000"/>
          <w:sz w:val="28"/>
          <w:szCs w:val="28"/>
        </w:rPr>
        <w:t>Можно спросить детей группы, подходит ли домик</w:t>
      </w:r>
      <w:r>
        <w:rPr>
          <w:color w:val="000000"/>
          <w:sz w:val="28"/>
          <w:szCs w:val="28"/>
        </w:rPr>
        <w:t xml:space="preserve"> </w:t>
      </w:r>
      <w:r w:rsidRPr="00A03EAF">
        <w:rPr>
          <w:color w:val="000000"/>
          <w:sz w:val="28"/>
          <w:szCs w:val="28"/>
        </w:rPr>
        <w:t>его строителю. После беседы возможна перестройка дома с помощью других детей. Игра сближает детей в группе, способствует эмоциональному и моторному самовыражению.</w:t>
      </w:r>
    </w:p>
    <w:p w:rsidR="00D0756C" w:rsidRDefault="00D0756C" w:rsidP="00D0756C">
      <w:pPr>
        <w:shd w:val="clear" w:color="auto" w:fill="FFFFFF"/>
        <w:jc w:val="center"/>
        <w:rPr>
          <w:b/>
          <w:color w:val="000000"/>
          <w:sz w:val="28"/>
          <w:szCs w:val="28"/>
        </w:rPr>
      </w:pPr>
    </w:p>
    <w:p w:rsidR="00D0756C" w:rsidRPr="000E35DC" w:rsidRDefault="00D0756C" w:rsidP="00D0756C">
      <w:pPr>
        <w:shd w:val="clear" w:color="auto" w:fill="FFFFFF"/>
        <w:jc w:val="center"/>
        <w:rPr>
          <w:b/>
          <w:sz w:val="28"/>
          <w:szCs w:val="28"/>
        </w:rPr>
      </w:pPr>
      <w:r w:rsidRPr="000E35DC">
        <w:rPr>
          <w:b/>
          <w:color w:val="000000"/>
          <w:sz w:val="28"/>
          <w:szCs w:val="28"/>
        </w:rPr>
        <w:t>Кукла «Бобо»</w:t>
      </w:r>
    </w:p>
    <w:p w:rsidR="00D0756C" w:rsidRPr="00A03EAF" w:rsidRDefault="00D0756C" w:rsidP="00D0756C">
      <w:pPr>
        <w:shd w:val="clear" w:color="auto" w:fill="FFFFFF"/>
        <w:ind w:right="180" w:firstLine="720"/>
        <w:jc w:val="both"/>
        <w:rPr>
          <w:sz w:val="28"/>
          <w:szCs w:val="28"/>
        </w:rPr>
      </w:pPr>
      <w:r w:rsidRPr="00A03EAF">
        <w:rPr>
          <w:color w:val="000000"/>
          <w:sz w:val="28"/>
          <w:szCs w:val="28"/>
        </w:rPr>
        <w:t xml:space="preserve">Вы, наверное, замечали, что агрессия у ребенка постепенно накапливается, и, когда ему удается выплеснуть ее, он снова становится </w:t>
      </w:r>
      <w:r w:rsidRPr="00A03EAF">
        <w:rPr>
          <w:color w:val="000000"/>
          <w:sz w:val="28"/>
          <w:szCs w:val="28"/>
        </w:rPr>
        <w:lastRenderedPageBreak/>
        <w:t>спокойным и уравновешенным. Значит, если дать ребенку возможность выместить агрессию на какой-либо объект, часть проблем, связанных с его поведением, будет решена. Для этой цели используется специальная кукла «Бобо». Эта кукла не продается, но вы можете очень легко сделать ее сами, например, из подушки: пришейте к старой подушке руки и ноги, сделанные из ткани, сделайте «лицо» — и кукла готова. Можно сделать ее более плотной. Для этого сшейте чехол продолговатой формы, также прикрепите к нему «ручки»,</w:t>
      </w:r>
      <w:r>
        <w:rPr>
          <w:color w:val="000000"/>
          <w:sz w:val="28"/>
          <w:szCs w:val="28"/>
        </w:rPr>
        <w:t xml:space="preserve"> </w:t>
      </w:r>
      <w:r w:rsidRPr="00A03EAF">
        <w:rPr>
          <w:color w:val="000000"/>
          <w:sz w:val="28"/>
          <w:szCs w:val="28"/>
        </w:rPr>
        <w:t xml:space="preserve">«ножки» и «лицо», набейте плотно ватой или песком и зашейте. Такую куклу ребенок может спокойно бить и </w:t>
      </w:r>
      <w:proofErr w:type="gramStart"/>
      <w:r w:rsidRPr="00A03EAF">
        <w:rPr>
          <w:color w:val="000000"/>
          <w:sz w:val="28"/>
          <w:szCs w:val="28"/>
        </w:rPr>
        <w:t>пинать</w:t>
      </w:r>
      <w:proofErr w:type="gramEnd"/>
      <w:r w:rsidRPr="00A03EAF">
        <w:rPr>
          <w:color w:val="000000"/>
          <w:sz w:val="28"/>
          <w:szCs w:val="28"/>
        </w:rPr>
        <w:t xml:space="preserve">,  вымещая на ней накопившиеся за день негативные чувства. Безболезненно выразив свою агрессию, ребенок </w:t>
      </w:r>
      <w:proofErr w:type="gramStart"/>
      <w:r w:rsidRPr="00A03EAF">
        <w:rPr>
          <w:color w:val="000000"/>
          <w:sz w:val="28"/>
          <w:szCs w:val="28"/>
        </w:rPr>
        <w:t>становится более спокоен</w:t>
      </w:r>
      <w:proofErr w:type="gramEnd"/>
      <w:r w:rsidRPr="00A03EAF">
        <w:rPr>
          <w:color w:val="000000"/>
          <w:sz w:val="28"/>
          <w:szCs w:val="28"/>
        </w:rPr>
        <w:t xml:space="preserve"> в повседневной жизни. Иногда и взрослому хочется </w:t>
      </w:r>
      <w:proofErr w:type="gramStart"/>
      <w:r w:rsidRPr="00A03EAF">
        <w:rPr>
          <w:color w:val="000000"/>
          <w:sz w:val="28"/>
          <w:szCs w:val="28"/>
        </w:rPr>
        <w:t>пнуть</w:t>
      </w:r>
      <w:proofErr w:type="gramEnd"/>
      <w:r w:rsidRPr="00A03EAF">
        <w:rPr>
          <w:color w:val="000000"/>
          <w:sz w:val="28"/>
          <w:szCs w:val="28"/>
        </w:rPr>
        <w:t xml:space="preserve"> такую куклу. Не стесняйтесь, сделайте это, и вы сами увидите, насколько быстро проходят негативные, агрессивные чувства.</w:t>
      </w:r>
    </w:p>
    <w:p w:rsidR="00D0756C" w:rsidRDefault="00D0756C" w:rsidP="00D0756C">
      <w:pPr>
        <w:shd w:val="clear" w:color="auto" w:fill="FFFFFF"/>
        <w:ind w:left="7"/>
        <w:jc w:val="center"/>
        <w:rPr>
          <w:b/>
          <w:color w:val="000000"/>
          <w:sz w:val="28"/>
          <w:szCs w:val="28"/>
        </w:rPr>
      </w:pPr>
    </w:p>
    <w:p w:rsidR="00D0756C" w:rsidRPr="000E35DC" w:rsidRDefault="00D0756C" w:rsidP="00D0756C">
      <w:pPr>
        <w:shd w:val="clear" w:color="auto" w:fill="FFFFFF"/>
        <w:ind w:left="7"/>
        <w:jc w:val="center"/>
        <w:rPr>
          <w:b/>
          <w:sz w:val="28"/>
          <w:szCs w:val="28"/>
        </w:rPr>
      </w:pPr>
      <w:r w:rsidRPr="000E35DC">
        <w:rPr>
          <w:b/>
          <w:color w:val="000000"/>
          <w:sz w:val="28"/>
          <w:szCs w:val="28"/>
        </w:rPr>
        <w:t>«Связующая нить»</w:t>
      </w:r>
    </w:p>
    <w:p w:rsidR="00D0756C" w:rsidRPr="00A03EAF" w:rsidRDefault="00D0756C" w:rsidP="00D0756C">
      <w:pPr>
        <w:shd w:val="clear" w:color="auto" w:fill="FFFFFF"/>
        <w:ind w:left="7" w:right="29" w:firstLine="713"/>
        <w:jc w:val="both"/>
        <w:rPr>
          <w:sz w:val="28"/>
          <w:szCs w:val="28"/>
        </w:rPr>
      </w:pPr>
      <w:r w:rsidRPr="00A03EAF">
        <w:rPr>
          <w:color w:val="000000"/>
          <w:sz w:val="28"/>
          <w:szCs w:val="28"/>
        </w:rPr>
        <w:t xml:space="preserve">Дети сидят, по кругу передавая, друг другу клубок ниток так, чтобы все, кто уже держали клубок, взялись за нить. Передача клубка сопровождается высказываниями о том, что они сейчас чувствуют, что хотят для себя и что могут пожелать другим. Начинает взрослый, показывая тем самым пример. Затем он обращается к детям, спрашивая, хотят ли они что-нибудь сказать. Когда клубок вернется к ведущему, дети натягивают нить и закрывают глаза, представляя по просьбе ведущего, что они составляют одно целое, что каждый из них важен и значим в этом целом. Это упражнение формирует чувство близости с другими людьми, способствует принятию детьми друг друга, формирует чувства ценности других и </w:t>
      </w:r>
      <w:proofErr w:type="spellStart"/>
      <w:r w:rsidRPr="00A03EAF">
        <w:rPr>
          <w:color w:val="000000"/>
          <w:sz w:val="28"/>
          <w:szCs w:val="28"/>
        </w:rPr>
        <w:t>само</w:t>
      </w:r>
      <w:r>
        <w:rPr>
          <w:color w:val="000000"/>
          <w:sz w:val="28"/>
          <w:szCs w:val="28"/>
        </w:rPr>
        <w:t>о</w:t>
      </w:r>
      <w:r w:rsidRPr="00A03EAF">
        <w:rPr>
          <w:color w:val="000000"/>
          <w:sz w:val="28"/>
          <w:szCs w:val="28"/>
        </w:rPr>
        <w:t>ценности</w:t>
      </w:r>
      <w:proofErr w:type="spellEnd"/>
      <w:r w:rsidRPr="00A03EAF">
        <w:rPr>
          <w:color w:val="000000"/>
          <w:sz w:val="28"/>
          <w:szCs w:val="28"/>
        </w:rPr>
        <w:t>.</w:t>
      </w:r>
    </w:p>
    <w:p w:rsidR="00D0756C" w:rsidRDefault="00D0756C" w:rsidP="00D0756C">
      <w:pPr>
        <w:shd w:val="clear" w:color="auto" w:fill="FFFFFF"/>
        <w:ind w:right="58"/>
        <w:jc w:val="center"/>
        <w:rPr>
          <w:b/>
          <w:color w:val="000000"/>
          <w:sz w:val="28"/>
          <w:szCs w:val="28"/>
        </w:rPr>
      </w:pPr>
    </w:p>
    <w:p w:rsidR="00D0756C" w:rsidRPr="000E35DC" w:rsidRDefault="00D0756C" w:rsidP="00D0756C">
      <w:pPr>
        <w:shd w:val="clear" w:color="auto" w:fill="FFFFFF"/>
        <w:ind w:right="58"/>
        <w:jc w:val="center"/>
        <w:rPr>
          <w:b/>
          <w:sz w:val="28"/>
          <w:szCs w:val="28"/>
        </w:rPr>
      </w:pPr>
      <w:r w:rsidRPr="000E35DC">
        <w:rPr>
          <w:b/>
          <w:color w:val="000000"/>
          <w:sz w:val="28"/>
          <w:szCs w:val="28"/>
        </w:rPr>
        <w:t>Разыгрывание ситуаций</w:t>
      </w:r>
    </w:p>
    <w:p w:rsidR="00D0756C" w:rsidRPr="00A03EAF" w:rsidRDefault="00D0756C" w:rsidP="00D0756C">
      <w:pPr>
        <w:shd w:val="clear" w:color="auto" w:fill="FFFFFF"/>
        <w:ind w:right="50" w:firstLine="720"/>
        <w:jc w:val="both"/>
        <w:rPr>
          <w:sz w:val="28"/>
          <w:szCs w:val="28"/>
        </w:rPr>
      </w:pPr>
      <w:r w:rsidRPr="00A03EAF">
        <w:rPr>
          <w:color w:val="000000"/>
          <w:sz w:val="28"/>
          <w:szCs w:val="28"/>
        </w:rPr>
        <w:t>Вы уже, наверное, привыкли, что почти каждый раздел этой книги мы заканчиваем игрой «Разыгрывание ситуаций», и уже хорошо знаете приемы, которые используются в этой игре («зеркало», «обмен ролями» и т. п.). Поэтому сейчас мы не будем повторяться и ограничимся лишь описанием самих ситуаций:</w:t>
      </w:r>
    </w:p>
    <w:p w:rsidR="00D0756C" w:rsidRPr="00A03EAF" w:rsidRDefault="00D0756C" w:rsidP="00D0756C">
      <w:pPr>
        <w:numPr>
          <w:ilvl w:val="0"/>
          <w:numId w:val="4"/>
        </w:numPr>
        <w:shd w:val="clear" w:color="auto" w:fill="FFFFFF"/>
        <w:tabs>
          <w:tab w:val="clear" w:pos="1087"/>
        </w:tabs>
        <w:ind w:left="360"/>
        <w:rPr>
          <w:color w:val="000000"/>
          <w:sz w:val="28"/>
          <w:szCs w:val="28"/>
        </w:rPr>
      </w:pPr>
      <w:r w:rsidRPr="00A03EAF">
        <w:rPr>
          <w:color w:val="000000"/>
          <w:sz w:val="28"/>
          <w:szCs w:val="28"/>
        </w:rPr>
        <w:t>Ты вышел во двор и увидел, что там дерутся два незнакомых мальчика. Разними их.</w:t>
      </w:r>
    </w:p>
    <w:p w:rsidR="00D0756C" w:rsidRPr="00A03EAF" w:rsidRDefault="00D0756C" w:rsidP="00D0756C">
      <w:pPr>
        <w:numPr>
          <w:ilvl w:val="0"/>
          <w:numId w:val="4"/>
        </w:numPr>
        <w:shd w:val="clear" w:color="auto" w:fill="FFFFFF"/>
        <w:tabs>
          <w:tab w:val="clear" w:pos="1087"/>
        </w:tabs>
        <w:ind w:left="360"/>
        <w:rPr>
          <w:color w:val="000000"/>
          <w:sz w:val="28"/>
          <w:szCs w:val="28"/>
        </w:rPr>
      </w:pPr>
      <w:r w:rsidRPr="00A03EAF">
        <w:rPr>
          <w:color w:val="000000"/>
          <w:sz w:val="28"/>
          <w:szCs w:val="28"/>
        </w:rPr>
        <w:t>Тебе очень хочется поиграть такой же игрушкой, как у одного из ребят из вашей группы.</w:t>
      </w:r>
      <w:r w:rsidRPr="00A03EAF">
        <w:rPr>
          <w:color w:val="000000"/>
          <w:sz w:val="28"/>
          <w:szCs w:val="28"/>
        </w:rPr>
        <w:br/>
        <w:t>Попроси ее.</w:t>
      </w:r>
    </w:p>
    <w:p w:rsidR="00D0756C" w:rsidRPr="00A03EAF" w:rsidRDefault="00D0756C" w:rsidP="00D0756C">
      <w:pPr>
        <w:numPr>
          <w:ilvl w:val="0"/>
          <w:numId w:val="4"/>
        </w:numPr>
        <w:shd w:val="clear" w:color="auto" w:fill="FFFFFF"/>
        <w:tabs>
          <w:tab w:val="clear" w:pos="1087"/>
        </w:tabs>
        <w:ind w:left="360"/>
        <w:rPr>
          <w:color w:val="000000"/>
          <w:sz w:val="28"/>
          <w:szCs w:val="28"/>
        </w:rPr>
      </w:pPr>
      <w:r w:rsidRPr="00A03EAF">
        <w:rPr>
          <w:color w:val="000000"/>
          <w:sz w:val="28"/>
          <w:szCs w:val="28"/>
        </w:rPr>
        <w:t>Ты очень обидел своего друга. Попробуй помириться с ним</w:t>
      </w:r>
    </w:p>
    <w:p w:rsidR="00D0756C" w:rsidRPr="00A03EAF" w:rsidRDefault="00D0756C" w:rsidP="00D0756C">
      <w:pPr>
        <w:numPr>
          <w:ilvl w:val="0"/>
          <w:numId w:val="4"/>
        </w:numPr>
        <w:shd w:val="clear" w:color="auto" w:fill="FFFFFF"/>
        <w:tabs>
          <w:tab w:val="clear" w:pos="1087"/>
        </w:tabs>
        <w:ind w:left="360"/>
        <w:rPr>
          <w:color w:val="000000"/>
          <w:sz w:val="28"/>
          <w:szCs w:val="28"/>
        </w:rPr>
      </w:pPr>
      <w:r w:rsidRPr="00A03EAF">
        <w:rPr>
          <w:color w:val="000000"/>
          <w:sz w:val="28"/>
          <w:szCs w:val="28"/>
        </w:rPr>
        <w:t>Ты нашел на улице слабого, замерзшего котенка - пожалей его.</w:t>
      </w:r>
    </w:p>
    <w:p w:rsidR="00D0756C" w:rsidRDefault="00D0756C" w:rsidP="00D0756C"/>
    <w:p w:rsidR="00B919B0" w:rsidRDefault="00B919B0"/>
    <w:p w:rsidR="00D0756C" w:rsidRDefault="00D0756C"/>
    <w:p w:rsidR="00D0756C" w:rsidRDefault="00D0756C"/>
    <w:p w:rsidR="00D0756C" w:rsidRDefault="00D0756C"/>
    <w:p w:rsidR="00D0756C" w:rsidRDefault="00D0756C"/>
    <w:p w:rsidR="00D0756C" w:rsidRDefault="00D0756C"/>
    <w:p w:rsidR="00D0756C" w:rsidRDefault="00D0756C"/>
    <w:p w:rsidR="00D0756C" w:rsidRDefault="00D0756C"/>
    <w:p w:rsidR="00D0756C" w:rsidRDefault="00D0756C"/>
    <w:p w:rsidR="00D0756C" w:rsidRPr="00F9456E" w:rsidRDefault="00D0756C" w:rsidP="00D0756C">
      <w:pPr>
        <w:shd w:val="clear" w:color="auto" w:fill="FFFFFF"/>
        <w:ind w:right="55"/>
        <w:jc w:val="right"/>
        <w:rPr>
          <w:b/>
          <w:iCs/>
          <w:color w:val="000000"/>
        </w:rPr>
      </w:pPr>
    </w:p>
    <w:p w:rsidR="00D0756C" w:rsidRPr="00B3437E" w:rsidRDefault="00D0756C" w:rsidP="00D0756C">
      <w:pPr>
        <w:shd w:val="clear" w:color="auto" w:fill="FFFFFF"/>
        <w:ind w:left="626" w:right="634" w:firstLine="709"/>
        <w:jc w:val="center"/>
        <w:rPr>
          <w:b/>
          <w:color w:val="000000"/>
          <w:sz w:val="24"/>
          <w:szCs w:val="24"/>
        </w:rPr>
      </w:pPr>
    </w:p>
    <w:p w:rsidR="00D0756C" w:rsidRDefault="00D0756C" w:rsidP="00D0756C">
      <w:pPr>
        <w:pStyle w:val="a3"/>
        <w:spacing w:before="0" w:beforeAutospacing="0" w:after="0" w:afterAutospacing="0"/>
        <w:jc w:val="center"/>
        <w:rPr>
          <w:rStyle w:val="a4"/>
        </w:rPr>
      </w:pPr>
      <w:r>
        <w:rPr>
          <w:rStyle w:val="a4"/>
        </w:rPr>
        <w:t xml:space="preserve">КОНСУЛЬТАЦИЯ  ДЛЯ  РОДИТЕЛЕЙ  </w:t>
      </w:r>
    </w:p>
    <w:p w:rsidR="00D0756C" w:rsidRDefault="00D0756C" w:rsidP="00D0756C">
      <w:pPr>
        <w:pStyle w:val="a3"/>
        <w:spacing w:before="0" w:beforeAutospacing="0" w:after="0" w:afterAutospacing="0"/>
        <w:jc w:val="center"/>
        <w:rPr>
          <w:rStyle w:val="a4"/>
        </w:rPr>
      </w:pPr>
      <w:r>
        <w:rPr>
          <w:rStyle w:val="a4"/>
        </w:rPr>
        <w:t>ПО  ПОДГОТОВКЕ ДЕТЕЙ К ПОСЕЩЕНИЮ ДЕТСКОГО САДА</w:t>
      </w:r>
    </w:p>
    <w:p w:rsidR="00D0756C" w:rsidRPr="002C3E6F" w:rsidRDefault="00D0756C" w:rsidP="00D0756C">
      <w:pPr>
        <w:pStyle w:val="a3"/>
        <w:spacing w:before="0" w:beforeAutospacing="0" w:after="0" w:afterAutospacing="0"/>
        <w:jc w:val="center"/>
      </w:pPr>
    </w:p>
    <w:p w:rsidR="00D0756C" w:rsidRPr="00665098" w:rsidRDefault="00D0756C" w:rsidP="00D0756C">
      <w:pPr>
        <w:widowControl/>
        <w:numPr>
          <w:ilvl w:val="0"/>
          <w:numId w:val="5"/>
        </w:numPr>
        <w:tabs>
          <w:tab w:val="clear" w:pos="720"/>
        </w:tabs>
        <w:autoSpaceDE/>
        <w:autoSpaceDN/>
        <w:adjustRightInd/>
        <w:ind w:left="0" w:firstLine="709"/>
        <w:jc w:val="both"/>
        <w:rPr>
          <w:sz w:val="24"/>
          <w:szCs w:val="24"/>
        </w:rPr>
      </w:pPr>
      <w:r w:rsidRPr="00665098">
        <w:rPr>
          <w:sz w:val="24"/>
          <w:szCs w:val="24"/>
        </w:rPr>
        <w:t>Расскажите ребенку, что такое детский сад, зачем туда ходят дети, почему вы хотите, чтобы малыш пошел в детский сад. Сводите туда, чтобы он представлял, что это такое. </w:t>
      </w:r>
    </w:p>
    <w:p w:rsidR="00D0756C" w:rsidRPr="00665098" w:rsidRDefault="00D0756C" w:rsidP="00D0756C">
      <w:pPr>
        <w:shd w:val="clear" w:color="auto" w:fill="FFFFFF"/>
        <w:tabs>
          <w:tab w:val="left" w:pos="1080"/>
        </w:tabs>
        <w:ind w:right="7" w:firstLine="720"/>
        <w:jc w:val="both"/>
        <w:rPr>
          <w:sz w:val="24"/>
          <w:szCs w:val="24"/>
        </w:rPr>
      </w:pPr>
      <w:r w:rsidRPr="00665098">
        <w:rPr>
          <w:color w:val="000000"/>
          <w:sz w:val="24"/>
          <w:szCs w:val="24"/>
        </w:rPr>
        <w:t>Например: «Детский сад это такой красивый дом, куда мамы и папы приводят своих малышей. Я хочу, чтобы ты познакомился и подружился с другими детьми и взрослыми. В саду все приспособлено для детей. Там маленькие столики и стульчики, маленькие кроватки, маленькие раковины для умывания, маленькие шкафчики, много интересных игрушек. Ты все сможешь рассмотреть, потрогать, поиграть с этими вещами. В саду дети кушают, гуляют, играют. Я очень хочу пойти на работу мне это интересно. И я очень хочу, чтобы ты пошел в детский сад, чтобы тебе тоже было интересно. Утром я отведу тебя в сад, а вечером заберу. Ты мне расскажешь, что у тебя было там интересного, а я расскажу тебе, что у меня интересного на работе. Многие мамы и папы хотели бы отправить в этот сад своих детей, но берут туда не всех. Тебе повезло, осенью я начну водить тебя туда. Но нам нужно подготовиться к этому. Купить все необходимые вещи, приготовить "радостную коробку", выучить имена воспитателей и правила детского сада».</w:t>
      </w:r>
    </w:p>
    <w:p w:rsidR="00D0756C" w:rsidRPr="00665098" w:rsidRDefault="00D0756C" w:rsidP="00D0756C">
      <w:pPr>
        <w:widowControl/>
        <w:numPr>
          <w:ilvl w:val="0"/>
          <w:numId w:val="5"/>
        </w:numPr>
        <w:tabs>
          <w:tab w:val="clear" w:pos="720"/>
        </w:tabs>
        <w:autoSpaceDE/>
        <w:autoSpaceDN/>
        <w:adjustRightInd/>
        <w:ind w:left="0" w:firstLine="709"/>
        <w:jc w:val="both"/>
        <w:rPr>
          <w:sz w:val="24"/>
          <w:szCs w:val="24"/>
        </w:rPr>
      </w:pPr>
      <w:r w:rsidRPr="00665098">
        <w:rPr>
          <w:sz w:val="24"/>
          <w:szCs w:val="24"/>
        </w:rPr>
        <w:t>Когда вы идете мимо детского сада, с радостью напоминайте ребенку о том, как ему повезло - осенью он сможет сюда ходить. Рассказывайте родным и знакомым в присутствии малыша, что гордитесь своим ребенком, ведь его приняли в детский сад.</w:t>
      </w:r>
    </w:p>
    <w:p w:rsidR="00D0756C" w:rsidRPr="00665098" w:rsidRDefault="00D0756C" w:rsidP="00D0756C">
      <w:pPr>
        <w:widowControl/>
        <w:numPr>
          <w:ilvl w:val="0"/>
          <w:numId w:val="5"/>
        </w:numPr>
        <w:tabs>
          <w:tab w:val="clear" w:pos="720"/>
        </w:tabs>
        <w:autoSpaceDE/>
        <w:autoSpaceDN/>
        <w:adjustRightInd/>
        <w:ind w:left="0" w:firstLine="709"/>
        <w:jc w:val="both"/>
        <w:rPr>
          <w:sz w:val="24"/>
          <w:szCs w:val="24"/>
        </w:rPr>
      </w:pPr>
      <w:r w:rsidRPr="00665098">
        <w:rPr>
          <w:sz w:val="24"/>
          <w:szCs w:val="24"/>
        </w:rPr>
        <w:t>Поговорите с ним, как со взрослым. Объясните, что он будет ходить в садик, где много детей, с которыми можно играть, и много новых и интересных игрушек.</w:t>
      </w:r>
    </w:p>
    <w:p w:rsidR="00D0756C" w:rsidRPr="00665098" w:rsidRDefault="00D0756C" w:rsidP="00D0756C">
      <w:pPr>
        <w:widowControl/>
        <w:numPr>
          <w:ilvl w:val="0"/>
          <w:numId w:val="5"/>
        </w:numPr>
        <w:tabs>
          <w:tab w:val="clear" w:pos="720"/>
        </w:tabs>
        <w:autoSpaceDE/>
        <w:autoSpaceDN/>
        <w:adjustRightInd/>
        <w:ind w:left="0" w:firstLine="709"/>
        <w:jc w:val="both"/>
        <w:rPr>
          <w:sz w:val="24"/>
          <w:szCs w:val="24"/>
        </w:rPr>
      </w:pPr>
      <w:r w:rsidRPr="00665098">
        <w:rPr>
          <w:sz w:val="24"/>
          <w:szCs w:val="24"/>
        </w:rPr>
        <w:t>Расскажите ему, что взрослые тети, с которыми он там встретится, будут играть, петь и танцевать с ним, читать ему книжки, рассказывать сказки и всегда во всем помогут.</w:t>
      </w:r>
    </w:p>
    <w:p w:rsidR="00D0756C" w:rsidRPr="00665098" w:rsidRDefault="00D0756C" w:rsidP="00D0756C">
      <w:pPr>
        <w:widowControl/>
        <w:numPr>
          <w:ilvl w:val="0"/>
          <w:numId w:val="5"/>
        </w:numPr>
        <w:tabs>
          <w:tab w:val="clear" w:pos="720"/>
        </w:tabs>
        <w:autoSpaceDE/>
        <w:autoSpaceDN/>
        <w:adjustRightInd/>
        <w:ind w:left="0" w:firstLine="709"/>
        <w:jc w:val="both"/>
        <w:rPr>
          <w:sz w:val="24"/>
          <w:szCs w:val="24"/>
        </w:rPr>
      </w:pPr>
      <w:r w:rsidRPr="00665098">
        <w:rPr>
          <w:sz w:val="24"/>
          <w:szCs w:val="24"/>
        </w:rPr>
        <w:t>Скажите, что теперь по утрам вся семья будет отправляться на работу: папа - в свой офис, мама - в свой, старший брат или сестра - в школу, а он - в детский сад, а после работы мама или папа придут за ним и заберут домой.</w:t>
      </w:r>
    </w:p>
    <w:p w:rsidR="00D0756C" w:rsidRPr="00665098" w:rsidRDefault="00D0756C" w:rsidP="00D0756C">
      <w:pPr>
        <w:widowControl/>
        <w:numPr>
          <w:ilvl w:val="0"/>
          <w:numId w:val="5"/>
        </w:numPr>
        <w:tabs>
          <w:tab w:val="clear" w:pos="720"/>
        </w:tabs>
        <w:autoSpaceDE/>
        <w:autoSpaceDN/>
        <w:adjustRightInd/>
        <w:ind w:left="0" w:firstLine="709"/>
        <w:jc w:val="both"/>
        <w:rPr>
          <w:sz w:val="24"/>
          <w:szCs w:val="24"/>
        </w:rPr>
      </w:pPr>
      <w:r w:rsidRPr="00665098">
        <w:rPr>
          <w:sz w:val="24"/>
          <w:szCs w:val="24"/>
        </w:rPr>
        <w:t>Познакомьтесь с будущей воспитательницей, нянечкой. Обязательно скажите воспитателю, а лучше оставьте ему письменную памятку, где перечислите: нелюбимые блюда, продукты и лекарства, вызывающие аллергию; прививки, от которых у ребенка медицинский отвод; номера телефонов для связи с вами в экстренных случаях. </w:t>
      </w:r>
    </w:p>
    <w:p w:rsidR="00D0756C" w:rsidRPr="00665098" w:rsidRDefault="00D0756C" w:rsidP="00D0756C">
      <w:pPr>
        <w:widowControl/>
        <w:numPr>
          <w:ilvl w:val="0"/>
          <w:numId w:val="5"/>
        </w:numPr>
        <w:tabs>
          <w:tab w:val="clear" w:pos="720"/>
        </w:tabs>
        <w:autoSpaceDE/>
        <w:autoSpaceDN/>
        <w:adjustRightInd/>
        <w:ind w:left="0" w:firstLine="709"/>
        <w:jc w:val="both"/>
        <w:rPr>
          <w:sz w:val="24"/>
          <w:szCs w:val="24"/>
        </w:rPr>
      </w:pPr>
      <w:r w:rsidRPr="00665098">
        <w:rPr>
          <w:sz w:val="24"/>
          <w:szCs w:val="24"/>
        </w:rPr>
        <w:t xml:space="preserve">Подробно расскажите ребенку о режиме детского сада: что, как и в какой последовательности, он будет там делать. Чем подробнее будет ваш рассказ - тем спокойнее и увереннее будет чувствовать себя ваш малыш, когда пойдет в детский сад. </w:t>
      </w:r>
      <w:r w:rsidRPr="00665098">
        <w:rPr>
          <w:color w:val="000000"/>
          <w:sz w:val="24"/>
          <w:szCs w:val="24"/>
        </w:rPr>
        <w:t xml:space="preserve">Спрашивайте у малыша, запомнил ли он, что будет делать после прогулки, куда складывать свои вещи, кто ему будет помогать раздеваться, что он будет делать после обеда. Вопросами такого рода Вы сможете проконтролировать, хорошо ли ребенок запомнил последовательность событий. Малышей пугает неизвестность. </w:t>
      </w:r>
      <w:r w:rsidRPr="00665098">
        <w:rPr>
          <w:sz w:val="24"/>
          <w:szCs w:val="24"/>
        </w:rPr>
        <w:t>Когда ребенок видит, что ожидаемое событие происходит так, как было ему заранее "обещано", - он чувствует себя увереннее.</w:t>
      </w:r>
    </w:p>
    <w:p w:rsidR="00D0756C" w:rsidRPr="00665098" w:rsidRDefault="00D0756C" w:rsidP="00D0756C">
      <w:pPr>
        <w:widowControl/>
        <w:numPr>
          <w:ilvl w:val="0"/>
          <w:numId w:val="5"/>
        </w:numPr>
        <w:tabs>
          <w:tab w:val="clear" w:pos="720"/>
        </w:tabs>
        <w:autoSpaceDE/>
        <w:autoSpaceDN/>
        <w:adjustRightInd/>
        <w:ind w:left="0" w:firstLine="709"/>
        <w:jc w:val="both"/>
        <w:rPr>
          <w:sz w:val="24"/>
          <w:szCs w:val="24"/>
        </w:rPr>
      </w:pPr>
      <w:r w:rsidRPr="00665098">
        <w:rPr>
          <w:sz w:val="24"/>
          <w:szCs w:val="24"/>
        </w:rPr>
        <w:t>Постепенно, в течение лета, подстраивайте режим дня ребенка к режиму дня в детском саду, особенно если это касается раннего вставания - не позднее восьми часов утра. После обеда ваш малыш должен спать не менее одного часа или хотя бы полежать с книгой или с игрушкой. Подготовиться ко сну следует не позднее 21 часа.</w:t>
      </w:r>
    </w:p>
    <w:p w:rsidR="00D0756C" w:rsidRPr="00665098" w:rsidRDefault="00D0756C" w:rsidP="00D0756C">
      <w:pPr>
        <w:widowControl/>
        <w:numPr>
          <w:ilvl w:val="0"/>
          <w:numId w:val="5"/>
        </w:numPr>
        <w:tabs>
          <w:tab w:val="clear" w:pos="720"/>
        </w:tabs>
        <w:autoSpaceDE/>
        <w:autoSpaceDN/>
        <w:adjustRightInd/>
        <w:ind w:left="0" w:firstLine="709"/>
        <w:jc w:val="both"/>
        <w:rPr>
          <w:sz w:val="24"/>
          <w:szCs w:val="24"/>
        </w:rPr>
      </w:pPr>
      <w:r w:rsidRPr="00665098">
        <w:rPr>
          <w:sz w:val="24"/>
          <w:szCs w:val="24"/>
        </w:rPr>
        <w:t>Полезно научить пользоваться горшком. Отучить его от еды из бутылочки с соской. Постарайтесь научить малыша самостоятельно есть ложкой и пить из чашки.</w:t>
      </w:r>
    </w:p>
    <w:p w:rsidR="00D0756C" w:rsidRPr="00665098" w:rsidRDefault="00D0756C" w:rsidP="00D0756C">
      <w:pPr>
        <w:widowControl/>
        <w:numPr>
          <w:ilvl w:val="0"/>
          <w:numId w:val="5"/>
        </w:numPr>
        <w:tabs>
          <w:tab w:val="clear" w:pos="720"/>
        </w:tabs>
        <w:autoSpaceDE/>
        <w:autoSpaceDN/>
        <w:adjustRightInd/>
        <w:ind w:left="0" w:firstLine="709"/>
        <w:jc w:val="both"/>
        <w:rPr>
          <w:sz w:val="24"/>
          <w:szCs w:val="24"/>
        </w:rPr>
      </w:pPr>
      <w:r w:rsidRPr="00665098">
        <w:rPr>
          <w:sz w:val="24"/>
          <w:szCs w:val="24"/>
        </w:rPr>
        <w:lastRenderedPageBreak/>
        <w:t>Поговорите с ребенком о трудностях, которые могут возникнуть у него в детском саду. Обговорите, к кому в этом случае он сможет обратиться за помощью, и как он это сделает. Например: "Если ты захочешь пить, подойди к воспитателю и скажи: "Я хочу пить", и воспитатель нальет тебе воды. Если захочешь в туалет, скажи об этом воспитателю".</w:t>
      </w:r>
    </w:p>
    <w:p w:rsidR="00D0756C" w:rsidRPr="00665098" w:rsidRDefault="00D0756C" w:rsidP="00D0756C">
      <w:pPr>
        <w:ind w:firstLine="696"/>
        <w:jc w:val="both"/>
        <w:rPr>
          <w:sz w:val="24"/>
          <w:szCs w:val="24"/>
        </w:rPr>
      </w:pPr>
      <w:r w:rsidRPr="00665098">
        <w:rPr>
          <w:sz w:val="24"/>
          <w:szCs w:val="24"/>
        </w:rPr>
        <w:t>Не создавайте у ребенка иллюзий, что все будет исполнено по его первому требованию и так, как он хочет. Объясните, что в группе будет много детей и иногда ему придется подождать своей очереди. Вы можете сказать малышу: "Воспитатель не сможет помочь одеться сразу всем детям, поэтому тебе придется немного подождать".</w:t>
      </w:r>
    </w:p>
    <w:p w:rsidR="00D0756C" w:rsidRPr="00665098" w:rsidRDefault="00D0756C" w:rsidP="00D0756C">
      <w:pPr>
        <w:widowControl/>
        <w:numPr>
          <w:ilvl w:val="0"/>
          <w:numId w:val="5"/>
        </w:numPr>
        <w:tabs>
          <w:tab w:val="clear" w:pos="720"/>
        </w:tabs>
        <w:autoSpaceDE/>
        <w:autoSpaceDN/>
        <w:adjustRightInd/>
        <w:ind w:left="0" w:firstLine="709"/>
        <w:jc w:val="both"/>
        <w:rPr>
          <w:sz w:val="24"/>
          <w:szCs w:val="24"/>
        </w:rPr>
      </w:pPr>
      <w:r w:rsidRPr="00665098">
        <w:rPr>
          <w:sz w:val="24"/>
          <w:szCs w:val="24"/>
        </w:rPr>
        <w:t>Научите ребенка знакомиться с другими детьми, обращаться к ним по имени, просить, а не отнимать игрушки, в свою очередь, предлагать игрушки другим детям.</w:t>
      </w:r>
    </w:p>
    <w:p w:rsidR="00D0756C" w:rsidRPr="00665098" w:rsidRDefault="00D0756C" w:rsidP="00D0756C">
      <w:pPr>
        <w:widowControl/>
        <w:numPr>
          <w:ilvl w:val="0"/>
          <w:numId w:val="5"/>
        </w:numPr>
        <w:tabs>
          <w:tab w:val="clear" w:pos="720"/>
        </w:tabs>
        <w:autoSpaceDE/>
        <w:autoSpaceDN/>
        <w:adjustRightInd/>
        <w:ind w:left="0" w:right="124" w:firstLine="720"/>
        <w:jc w:val="both"/>
        <w:rPr>
          <w:sz w:val="24"/>
          <w:szCs w:val="24"/>
        </w:rPr>
      </w:pPr>
      <w:r w:rsidRPr="00665098">
        <w:rPr>
          <w:sz w:val="24"/>
          <w:szCs w:val="24"/>
        </w:rPr>
        <w:t xml:space="preserve">Приготовьте вместе с ребёнком "радостную коробочку", складывая туда недорогие вещи. Это могут быть небольшие игрушки, которые остаются привлекательными для вашего ребёнка и, уж точно, обрадуют других детей. Это могут быть красивые бумажные салфетки или лоскутки приятной на ощупь ткани, книжки с картинками и т.д. </w:t>
      </w:r>
    </w:p>
    <w:p w:rsidR="00D0756C" w:rsidRPr="00665098" w:rsidRDefault="00D0756C" w:rsidP="00D0756C">
      <w:pPr>
        <w:widowControl/>
        <w:numPr>
          <w:ilvl w:val="0"/>
          <w:numId w:val="5"/>
        </w:numPr>
        <w:tabs>
          <w:tab w:val="clear" w:pos="720"/>
        </w:tabs>
        <w:autoSpaceDE/>
        <w:autoSpaceDN/>
        <w:adjustRightInd/>
        <w:ind w:left="0" w:firstLine="709"/>
        <w:jc w:val="both"/>
        <w:rPr>
          <w:sz w:val="24"/>
          <w:szCs w:val="24"/>
        </w:rPr>
      </w:pPr>
      <w:r w:rsidRPr="00665098">
        <w:rPr>
          <w:sz w:val="24"/>
          <w:szCs w:val="24"/>
        </w:rPr>
        <w:t>Познакомьтесь с другими родителями и их детьми. Называйте других детей в присутствии вашего малыша по именам. Спрашивайте его дома о новых друзьях. Поощряйте обращения вашего ребенка за помощью и поддержкой к другим людям. Чем лучше будут ваши отношения с воспитателями, с другими родителями и их детьми, тем легче будет вашему ребенку.</w:t>
      </w:r>
    </w:p>
    <w:p w:rsidR="00D0756C" w:rsidRPr="00665098" w:rsidRDefault="00D0756C" w:rsidP="00D0756C">
      <w:pPr>
        <w:widowControl/>
        <w:numPr>
          <w:ilvl w:val="0"/>
          <w:numId w:val="5"/>
        </w:numPr>
        <w:tabs>
          <w:tab w:val="clear" w:pos="720"/>
        </w:tabs>
        <w:autoSpaceDE/>
        <w:autoSpaceDN/>
        <w:adjustRightInd/>
        <w:ind w:left="0" w:firstLine="709"/>
        <w:jc w:val="both"/>
        <w:rPr>
          <w:sz w:val="24"/>
          <w:szCs w:val="24"/>
        </w:rPr>
      </w:pPr>
      <w:r w:rsidRPr="00665098">
        <w:rPr>
          <w:sz w:val="24"/>
          <w:szCs w:val="24"/>
        </w:rPr>
        <w:t>Вводить ребёнка в новую ситуацию надо постепенно. В первые дни побудьте с ним некоторое время в детском саду, не уходите сразу. А, расставаясь, обязательно скажите, что вернётесь за ним. Как правило, многие дети через несколько дней привыкают к новым условиям.</w:t>
      </w:r>
    </w:p>
    <w:p w:rsidR="00D0756C" w:rsidRPr="00665098" w:rsidRDefault="00D0756C" w:rsidP="00D0756C">
      <w:pPr>
        <w:widowControl/>
        <w:numPr>
          <w:ilvl w:val="0"/>
          <w:numId w:val="5"/>
        </w:numPr>
        <w:tabs>
          <w:tab w:val="clear" w:pos="720"/>
        </w:tabs>
        <w:autoSpaceDE/>
        <w:autoSpaceDN/>
        <w:adjustRightInd/>
        <w:ind w:left="0" w:firstLine="709"/>
        <w:jc w:val="both"/>
        <w:rPr>
          <w:sz w:val="24"/>
          <w:szCs w:val="24"/>
        </w:rPr>
      </w:pPr>
      <w:r w:rsidRPr="00665098">
        <w:rPr>
          <w:sz w:val="24"/>
          <w:szCs w:val="24"/>
        </w:rPr>
        <w:t>Когда ваш сын или дочь впервые отправятся в сад, не забудьте дать ему с собой свою игрушку: привычная теплая вещь, пахнущая домом, будет действовать на малыша успокаивающе, это для него частичка дома, частичка безопасности.</w:t>
      </w:r>
    </w:p>
    <w:p w:rsidR="00D0756C" w:rsidRPr="00665098" w:rsidRDefault="00D0756C" w:rsidP="00D0756C">
      <w:pPr>
        <w:widowControl/>
        <w:numPr>
          <w:ilvl w:val="0"/>
          <w:numId w:val="5"/>
        </w:numPr>
        <w:tabs>
          <w:tab w:val="clear" w:pos="720"/>
        </w:tabs>
        <w:autoSpaceDE/>
        <w:autoSpaceDN/>
        <w:adjustRightInd/>
        <w:ind w:left="0" w:firstLine="709"/>
        <w:jc w:val="both"/>
        <w:rPr>
          <w:sz w:val="24"/>
          <w:szCs w:val="24"/>
        </w:rPr>
      </w:pPr>
      <w:r w:rsidRPr="00665098">
        <w:rPr>
          <w:sz w:val="24"/>
          <w:szCs w:val="24"/>
        </w:rPr>
        <w:t>Не забудьте так распланировать свое время, чтобы полностью освободить себе первые пару недель, чтобы со своей стороны помочь ребенку плавно пройти адаптацию в садике.</w:t>
      </w:r>
    </w:p>
    <w:p w:rsidR="00D0756C" w:rsidRPr="00665098" w:rsidRDefault="00D0756C" w:rsidP="00D0756C">
      <w:pPr>
        <w:widowControl/>
        <w:numPr>
          <w:ilvl w:val="0"/>
          <w:numId w:val="5"/>
        </w:numPr>
        <w:tabs>
          <w:tab w:val="clear" w:pos="720"/>
        </w:tabs>
        <w:autoSpaceDE/>
        <w:autoSpaceDN/>
        <w:adjustRightInd/>
        <w:ind w:left="0" w:firstLine="709"/>
        <w:jc w:val="both"/>
        <w:rPr>
          <w:sz w:val="24"/>
          <w:szCs w:val="24"/>
        </w:rPr>
      </w:pPr>
      <w:r w:rsidRPr="00665098">
        <w:rPr>
          <w:sz w:val="24"/>
          <w:szCs w:val="24"/>
        </w:rPr>
        <w:t xml:space="preserve">На первых порах постарайтесь уделять вашему малышу тройное внимание дома и на прогулках, напоминайте вечером ему о садике, о ребятах, о воспитательнице. Самое главное - не бойтесь слез ребенка, ведь он пока не может реагировать иначе! Не раздражайте ребенка своими слезами и нервозностью. Многие мамы не могут сдержать эмоций при расставании с ребенком утром, когда ребенок уходит в группу. Если у мамы не получается быть выдержанной, лучше доверить папе отвести ребенка в садик. </w:t>
      </w:r>
    </w:p>
    <w:p w:rsidR="00D0756C" w:rsidRPr="00665098" w:rsidRDefault="00D0756C" w:rsidP="00D0756C">
      <w:pPr>
        <w:widowControl/>
        <w:numPr>
          <w:ilvl w:val="0"/>
          <w:numId w:val="5"/>
        </w:numPr>
        <w:tabs>
          <w:tab w:val="clear" w:pos="720"/>
        </w:tabs>
        <w:autoSpaceDE/>
        <w:autoSpaceDN/>
        <w:adjustRightInd/>
        <w:ind w:left="0" w:firstLine="709"/>
        <w:jc w:val="both"/>
        <w:rPr>
          <w:sz w:val="24"/>
          <w:szCs w:val="24"/>
        </w:rPr>
      </w:pPr>
      <w:r w:rsidRPr="00665098">
        <w:rPr>
          <w:sz w:val="24"/>
          <w:szCs w:val="24"/>
        </w:rPr>
        <w:t>Постарайтесь быть терпимыми в период адаптации ребенка к ДОУ, не жалейте времени на эмоционально-личностное общение с ребенком, поощряйте посещение детского сада ребенком. Помните, что детский сад - это первый шаг в общество, импульс к развитию знаний ребенка о поведении в обществе.</w:t>
      </w:r>
    </w:p>
    <w:p w:rsidR="00D0756C" w:rsidRDefault="00D0756C" w:rsidP="00D0756C">
      <w:pPr>
        <w:shd w:val="clear" w:color="auto" w:fill="FFFFFF"/>
        <w:ind w:left="2974" w:right="2930" w:firstLine="709"/>
        <w:jc w:val="center"/>
        <w:rPr>
          <w:color w:val="000000"/>
          <w:sz w:val="24"/>
          <w:szCs w:val="24"/>
        </w:rPr>
      </w:pPr>
    </w:p>
    <w:p w:rsidR="00D0756C" w:rsidRDefault="00D0756C" w:rsidP="00D0756C">
      <w:pPr>
        <w:shd w:val="clear" w:color="auto" w:fill="FFFFFF"/>
        <w:ind w:left="2974" w:right="2930" w:firstLine="709"/>
        <w:jc w:val="center"/>
        <w:rPr>
          <w:color w:val="000000"/>
          <w:sz w:val="24"/>
          <w:szCs w:val="24"/>
        </w:rPr>
      </w:pPr>
    </w:p>
    <w:p w:rsidR="00D0756C" w:rsidRDefault="00D0756C" w:rsidP="00D0756C">
      <w:pPr>
        <w:shd w:val="clear" w:color="auto" w:fill="FFFFFF"/>
        <w:ind w:left="2974" w:right="2930" w:firstLine="709"/>
        <w:jc w:val="center"/>
        <w:rPr>
          <w:color w:val="000000"/>
          <w:sz w:val="24"/>
          <w:szCs w:val="24"/>
        </w:rPr>
      </w:pPr>
    </w:p>
    <w:p w:rsidR="00D0756C" w:rsidRDefault="00D0756C" w:rsidP="00D0756C">
      <w:pPr>
        <w:shd w:val="clear" w:color="auto" w:fill="FFFFFF"/>
        <w:ind w:left="2974" w:right="2930" w:firstLine="709"/>
        <w:jc w:val="center"/>
        <w:rPr>
          <w:color w:val="000000"/>
          <w:sz w:val="24"/>
          <w:szCs w:val="24"/>
        </w:rPr>
      </w:pPr>
    </w:p>
    <w:p w:rsidR="00D0756C" w:rsidRDefault="00D0756C"/>
    <w:p w:rsidR="00D0756C" w:rsidRDefault="00D0756C"/>
    <w:p w:rsidR="00D0756C" w:rsidRDefault="00D0756C"/>
    <w:p w:rsidR="00D0756C" w:rsidRDefault="00D0756C"/>
    <w:p w:rsidR="00D0756C" w:rsidRDefault="00D0756C"/>
    <w:p w:rsidR="00D0756C" w:rsidRDefault="00D0756C"/>
    <w:p w:rsidR="00D0756C" w:rsidRDefault="00D0756C"/>
    <w:p w:rsidR="00D0756C" w:rsidRDefault="00D0756C"/>
    <w:p w:rsidR="00D0756C" w:rsidRDefault="00D0756C"/>
    <w:p w:rsidR="00D0756C" w:rsidRDefault="00D0756C"/>
    <w:p w:rsidR="00D0756C" w:rsidRDefault="00D0756C"/>
    <w:p w:rsidR="00D0756C" w:rsidRDefault="00D0756C"/>
    <w:p w:rsidR="005A0A4A" w:rsidRDefault="005A0A4A" w:rsidP="00D0756C">
      <w:pPr>
        <w:shd w:val="clear" w:color="auto" w:fill="FFFFFF"/>
        <w:ind w:right="-18"/>
        <w:jc w:val="center"/>
        <w:rPr>
          <w:b/>
          <w:color w:val="000000"/>
          <w:sz w:val="24"/>
          <w:szCs w:val="24"/>
        </w:rPr>
      </w:pPr>
    </w:p>
    <w:p w:rsidR="00D0756C" w:rsidRPr="005D152D" w:rsidRDefault="00D0756C" w:rsidP="00D0756C">
      <w:pPr>
        <w:shd w:val="clear" w:color="auto" w:fill="FFFFFF"/>
        <w:ind w:right="-18"/>
        <w:jc w:val="center"/>
        <w:rPr>
          <w:b/>
          <w:color w:val="000000"/>
          <w:sz w:val="24"/>
          <w:szCs w:val="24"/>
        </w:rPr>
      </w:pPr>
      <w:r w:rsidRPr="005D152D">
        <w:rPr>
          <w:b/>
          <w:color w:val="000000"/>
          <w:sz w:val="24"/>
          <w:szCs w:val="24"/>
        </w:rPr>
        <w:t>«Адаптация матери и ребенка»</w:t>
      </w:r>
    </w:p>
    <w:p w:rsidR="00D0756C" w:rsidRDefault="00D0756C" w:rsidP="00D0756C">
      <w:pPr>
        <w:shd w:val="clear" w:color="auto" w:fill="FFFFFF"/>
        <w:ind w:left="36" w:firstLine="709"/>
        <w:jc w:val="both"/>
        <w:rPr>
          <w:color w:val="000000"/>
          <w:sz w:val="24"/>
          <w:szCs w:val="24"/>
        </w:rPr>
      </w:pPr>
    </w:p>
    <w:p w:rsidR="00D0756C" w:rsidRPr="00B3437E" w:rsidRDefault="00D0756C" w:rsidP="00D0756C">
      <w:pPr>
        <w:shd w:val="clear" w:color="auto" w:fill="FFFFFF"/>
        <w:ind w:left="36" w:firstLine="709"/>
        <w:jc w:val="both"/>
        <w:rPr>
          <w:sz w:val="24"/>
          <w:szCs w:val="24"/>
        </w:rPr>
      </w:pPr>
      <w:r w:rsidRPr="00B3437E">
        <w:rPr>
          <w:color w:val="000000"/>
          <w:sz w:val="24"/>
          <w:szCs w:val="24"/>
        </w:rPr>
        <w:t xml:space="preserve">Если </w:t>
      </w:r>
      <w:r>
        <w:rPr>
          <w:color w:val="000000"/>
          <w:sz w:val="24"/>
          <w:szCs w:val="24"/>
        </w:rPr>
        <w:t>В</w:t>
      </w:r>
      <w:r w:rsidRPr="00B3437E">
        <w:rPr>
          <w:color w:val="000000"/>
          <w:sz w:val="24"/>
          <w:szCs w:val="24"/>
        </w:rPr>
        <w:t>ы решили отдать малыша в детский сад, особенно в ясельную группу, Вы должны осознать, что это необходимо. Переживания: «Мне жалко малыша, как он там будет один» будут растравлять «душу» матери, причинять ей боль. Вы приняли решение, доверили своего малыша</w:t>
      </w:r>
      <w:r>
        <w:rPr>
          <w:color w:val="000000"/>
          <w:sz w:val="24"/>
          <w:szCs w:val="24"/>
        </w:rPr>
        <w:t>,</w:t>
      </w:r>
      <w:r w:rsidRPr="00B3437E">
        <w:rPr>
          <w:color w:val="000000"/>
          <w:sz w:val="24"/>
          <w:szCs w:val="24"/>
        </w:rPr>
        <w:t xml:space="preserve"> </w:t>
      </w:r>
      <w:r>
        <w:rPr>
          <w:color w:val="000000"/>
          <w:sz w:val="24"/>
          <w:szCs w:val="24"/>
        </w:rPr>
        <w:t>т</w:t>
      </w:r>
      <w:r w:rsidRPr="00B3437E">
        <w:rPr>
          <w:color w:val="000000"/>
          <w:sz w:val="24"/>
          <w:szCs w:val="24"/>
        </w:rPr>
        <w:t xml:space="preserve">ак создайте же благоприятные условия для его адаптации к новым людям, новой обстановке. Ваши переживания, неуверенность малыш чувствует. Плачем, криком он будет стараться удержать </w:t>
      </w:r>
      <w:r>
        <w:rPr>
          <w:color w:val="000000"/>
          <w:sz w:val="24"/>
          <w:szCs w:val="24"/>
        </w:rPr>
        <w:t>В</w:t>
      </w:r>
      <w:r w:rsidRPr="00B3437E">
        <w:rPr>
          <w:color w:val="000000"/>
          <w:sz w:val="24"/>
          <w:szCs w:val="24"/>
        </w:rPr>
        <w:t>ас. Чтобы облегчить приспособление ребенка к детскому саду, первый раз пр</w:t>
      </w:r>
      <w:r>
        <w:rPr>
          <w:color w:val="000000"/>
          <w:sz w:val="24"/>
          <w:szCs w:val="24"/>
        </w:rPr>
        <w:t>и</w:t>
      </w:r>
      <w:r w:rsidRPr="00B3437E">
        <w:rPr>
          <w:color w:val="000000"/>
          <w:sz w:val="24"/>
          <w:szCs w:val="24"/>
        </w:rPr>
        <w:t>дите с ним на прогулку группы, познакомьте с ребятами. Затем пройдите в группу, посмотрите вместе с малышом игрушки, покажите ему кроватку, место, где он будет кушать.</w:t>
      </w:r>
    </w:p>
    <w:p w:rsidR="00D0756C" w:rsidRPr="00B3437E" w:rsidRDefault="00D0756C" w:rsidP="00D0756C">
      <w:pPr>
        <w:shd w:val="clear" w:color="auto" w:fill="FFFFFF"/>
        <w:ind w:left="36" w:firstLine="709"/>
        <w:jc w:val="both"/>
        <w:rPr>
          <w:sz w:val="24"/>
          <w:szCs w:val="24"/>
        </w:rPr>
      </w:pPr>
      <w:r w:rsidRPr="00B3437E">
        <w:rPr>
          <w:color w:val="000000"/>
          <w:sz w:val="24"/>
          <w:szCs w:val="24"/>
        </w:rPr>
        <w:t xml:space="preserve">Желательно, чтобы малыш умел проситься на горшок. Но надо учитывать, что в новых условиях дети иногда перестают проситься на горшок. Ругать </w:t>
      </w:r>
      <w:r>
        <w:rPr>
          <w:color w:val="000000"/>
          <w:sz w:val="24"/>
          <w:szCs w:val="24"/>
        </w:rPr>
        <w:t xml:space="preserve">за это </w:t>
      </w:r>
      <w:r w:rsidRPr="00B3437E">
        <w:rPr>
          <w:color w:val="000000"/>
          <w:sz w:val="24"/>
          <w:szCs w:val="24"/>
        </w:rPr>
        <w:t>ребенка не надо. Через неделю- другую навыки восстановятся.</w:t>
      </w:r>
    </w:p>
    <w:p w:rsidR="00D0756C" w:rsidRDefault="00D0756C" w:rsidP="00D0756C">
      <w:pPr>
        <w:shd w:val="clear" w:color="auto" w:fill="FFFFFF"/>
        <w:ind w:left="22" w:right="7" w:firstLine="709"/>
        <w:jc w:val="both"/>
        <w:rPr>
          <w:color w:val="000000"/>
          <w:sz w:val="24"/>
          <w:szCs w:val="24"/>
        </w:rPr>
      </w:pPr>
      <w:r w:rsidRPr="00B3437E">
        <w:rPr>
          <w:color w:val="000000"/>
          <w:sz w:val="24"/>
          <w:szCs w:val="24"/>
        </w:rPr>
        <w:t xml:space="preserve">Перед поступлением в детский сад Вам </w:t>
      </w:r>
      <w:r>
        <w:rPr>
          <w:color w:val="000000"/>
          <w:sz w:val="24"/>
          <w:szCs w:val="24"/>
        </w:rPr>
        <w:t>необходимо</w:t>
      </w:r>
      <w:r w:rsidRPr="00B3437E">
        <w:rPr>
          <w:color w:val="000000"/>
          <w:sz w:val="24"/>
          <w:szCs w:val="24"/>
        </w:rPr>
        <w:t xml:space="preserve"> ознакомитьс</w:t>
      </w:r>
      <w:r>
        <w:rPr>
          <w:color w:val="000000"/>
          <w:sz w:val="24"/>
          <w:szCs w:val="24"/>
        </w:rPr>
        <w:t xml:space="preserve">я </w:t>
      </w:r>
      <w:r w:rsidRPr="00B3437E">
        <w:rPr>
          <w:color w:val="000000"/>
          <w:sz w:val="24"/>
          <w:szCs w:val="24"/>
        </w:rPr>
        <w:t xml:space="preserve">с меню. Если ребенок не переносит яйца, молоко или другие продукты, об этом </w:t>
      </w:r>
      <w:r>
        <w:rPr>
          <w:color w:val="000000"/>
          <w:sz w:val="24"/>
          <w:szCs w:val="24"/>
        </w:rPr>
        <w:t>следует</w:t>
      </w:r>
      <w:r w:rsidRPr="00B3437E">
        <w:rPr>
          <w:color w:val="000000"/>
          <w:sz w:val="24"/>
          <w:szCs w:val="24"/>
        </w:rPr>
        <w:t xml:space="preserve"> сообщить медсестре. Первые 2-3 дня желательно остав</w:t>
      </w:r>
      <w:r>
        <w:rPr>
          <w:color w:val="000000"/>
          <w:sz w:val="24"/>
          <w:szCs w:val="24"/>
        </w:rPr>
        <w:t>ля</w:t>
      </w:r>
      <w:r w:rsidRPr="00B3437E">
        <w:rPr>
          <w:color w:val="000000"/>
          <w:sz w:val="24"/>
          <w:szCs w:val="24"/>
        </w:rPr>
        <w:t xml:space="preserve">ть ребенка на </w:t>
      </w:r>
      <w:r>
        <w:rPr>
          <w:color w:val="000000"/>
          <w:sz w:val="24"/>
          <w:szCs w:val="24"/>
        </w:rPr>
        <w:t xml:space="preserve">время </w:t>
      </w:r>
      <w:r w:rsidRPr="00B3437E">
        <w:rPr>
          <w:color w:val="000000"/>
          <w:sz w:val="24"/>
          <w:szCs w:val="24"/>
        </w:rPr>
        <w:t>прогулк</w:t>
      </w:r>
      <w:r>
        <w:rPr>
          <w:color w:val="000000"/>
          <w:sz w:val="24"/>
          <w:szCs w:val="24"/>
        </w:rPr>
        <w:t>и</w:t>
      </w:r>
      <w:r w:rsidRPr="00B3437E">
        <w:rPr>
          <w:color w:val="000000"/>
          <w:sz w:val="24"/>
          <w:szCs w:val="24"/>
        </w:rPr>
        <w:t>, затем на 2</w:t>
      </w:r>
      <w:r>
        <w:rPr>
          <w:color w:val="000000"/>
          <w:sz w:val="24"/>
          <w:szCs w:val="24"/>
        </w:rPr>
        <w:t xml:space="preserve">-3 </w:t>
      </w:r>
      <w:r w:rsidRPr="00B3437E">
        <w:rPr>
          <w:color w:val="000000"/>
          <w:sz w:val="24"/>
          <w:szCs w:val="24"/>
        </w:rPr>
        <w:t>часа, а затем до обеда. И только в конце первой</w:t>
      </w:r>
      <w:r>
        <w:rPr>
          <w:color w:val="000000"/>
          <w:sz w:val="24"/>
          <w:szCs w:val="24"/>
        </w:rPr>
        <w:t xml:space="preserve">, </w:t>
      </w:r>
      <w:r w:rsidRPr="00B3437E">
        <w:rPr>
          <w:color w:val="000000"/>
          <w:sz w:val="24"/>
          <w:szCs w:val="24"/>
        </w:rPr>
        <w:t>начале второй недели ребенка можно оставлять на целый день. Но если есть возможность, то лучше ребенка забирать пораньше, после полдника. В первые дни посещения детского сада желательно, чтобы ребенок взял с собой любимую игрушку, которая поможет ему адаптироваться в мире новых предметов. Иногда дети легче расстаются с папой, чем с мамой. В связи с этим некоторое время провожать ребенка в детский сад может папа.</w:t>
      </w:r>
    </w:p>
    <w:p w:rsidR="00D0756C" w:rsidRPr="00B3437E" w:rsidRDefault="00D0756C" w:rsidP="00D0756C">
      <w:pPr>
        <w:shd w:val="clear" w:color="auto" w:fill="FFFFFF"/>
        <w:ind w:left="22" w:right="7" w:firstLine="709"/>
        <w:jc w:val="both"/>
        <w:rPr>
          <w:sz w:val="24"/>
          <w:szCs w:val="24"/>
        </w:rPr>
      </w:pPr>
      <w:r w:rsidRPr="00B3437E">
        <w:rPr>
          <w:color w:val="000000"/>
          <w:sz w:val="24"/>
          <w:szCs w:val="24"/>
        </w:rPr>
        <w:t xml:space="preserve">В период адаптации ребенка проявляйте выдержку, так как ребенок может быть капризным, раздражительным. Откажитесь от посещения магазинов, театров, развлечений, приема гостей у себя дома. </w:t>
      </w:r>
    </w:p>
    <w:p w:rsidR="00D0756C" w:rsidRPr="00B3437E" w:rsidRDefault="00D0756C" w:rsidP="00D0756C">
      <w:pPr>
        <w:shd w:val="clear" w:color="auto" w:fill="FFFFFF"/>
        <w:ind w:left="7" w:right="14" w:firstLine="709"/>
        <w:jc w:val="both"/>
        <w:rPr>
          <w:sz w:val="24"/>
          <w:szCs w:val="24"/>
        </w:rPr>
      </w:pPr>
      <w:r w:rsidRPr="00B3437E">
        <w:rPr>
          <w:color w:val="000000"/>
          <w:sz w:val="24"/>
          <w:szCs w:val="24"/>
        </w:rPr>
        <w:t>Как же облегчить процесс адаптации? За 2-3 месяца до поступления ребенка в детское учреждение режим ребенка необходимо приблизить к режиму детского сада. Имейте в виду, что прием детей заканчивается в 8.00</w:t>
      </w:r>
      <w:r>
        <w:rPr>
          <w:color w:val="000000"/>
          <w:sz w:val="24"/>
          <w:szCs w:val="24"/>
        </w:rPr>
        <w:t xml:space="preserve"> часов,</w:t>
      </w:r>
      <w:r w:rsidRPr="00B3437E">
        <w:rPr>
          <w:color w:val="000000"/>
          <w:sz w:val="24"/>
          <w:szCs w:val="24"/>
        </w:rPr>
        <w:t xml:space="preserve"> значит малыш должен проснуться не позднее 7 часов, а заснуть не позднее 20.30-21.00 часов. Обед в ясельной группе в 12.00</w:t>
      </w:r>
      <w:r>
        <w:rPr>
          <w:color w:val="000000"/>
          <w:sz w:val="24"/>
          <w:szCs w:val="24"/>
        </w:rPr>
        <w:t xml:space="preserve"> часов</w:t>
      </w:r>
      <w:r w:rsidRPr="00B3437E">
        <w:rPr>
          <w:color w:val="000000"/>
          <w:sz w:val="24"/>
          <w:szCs w:val="24"/>
        </w:rPr>
        <w:t>. Прогулка утром с 10 до 11 часов. Если есть возможность, то желательно ребенка забирать не позднее 17 часов.</w:t>
      </w:r>
    </w:p>
    <w:p w:rsidR="00D0756C" w:rsidRPr="00B3437E" w:rsidRDefault="00D0756C" w:rsidP="00D0756C">
      <w:pPr>
        <w:shd w:val="clear" w:color="auto" w:fill="FFFFFF"/>
        <w:ind w:right="29" w:firstLine="709"/>
        <w:jc w:val="both"/>
        <w:rPr>
          <w:sz w:val="24"/>
          <w:szCs w:val="24"/>
        </w:rPr>
      </w:pPr>
      <w:r w:rsidRPr="00B3437E">
        <w:rPr>
          <w:color w:val="000000"/>
          <w:sz w:val="24"/>
          <w:szCs w:val="24"/>
        </w:rPr>
        <w:t xml:space="preserve">Что понадобится ребенку в детском саду? Если </w:t>
      </w:r>
      <w:r>
        <w:rPr>
          <w:color w:val="000000"/>
          <w:sz w:val="24"/>
          <w:szCs w:val="24"/>
        </w:rPr>
        <w:t>В</w:t>
      </w:r>
      <w:r w:rsidRPr="00B3437E">
        <w:rPr>
          <w:color w:val="000000"/>
          <w:sz w:val="24"/>
          <w:szCs w:val="24"/>
        </w:rPr>
        <w:t>ы отдаете ребенка в ясельную группу, то Вам понадобится</w:t>
      </w:r>
      <w:r>
        <w:rPr>
          <w:color w:val="000000"/>
          <w:sz w:val="24"/>
          <w:szCs w:val="24"/>
        </w:rPr>
        <w:t>:</w:t>
      </w:r>
      <w:r w:rsidRPr="00B3437E">
        <w:rPr>
          <w:color w:val="000000"/>
          <w:sz w:val="24"/>
          <w:szCs w:val="24"/>
        </w:rPr>
        <w:t xml:space="preserve"> колготки </w:t>
      </w:r>
      <w:r>
        <w:rPr>
          <w:color w:val="000000"/>
          <w:sz w:val="24"/>
          <w:szCs w:val="24"/>
        </w:rPr>
        <w:t>(</w:t>
      </w:r>
      <w:r w:rsidRPr="00B3437E">
        <w:rPr>
          <w:color w:val="000000"/>
          <w:sz w:val="24"/>
          <w:szCs w:val="24"/>
        </w:rPr>
        <w:t>2-3 пары</w:t>
      </w:r>
      <w:r>
        <w:rPr>
          <w:color w:val="000000"/>
          <w:sz w:val="24"/>
          <w:szCs w:val="24"/>
        </w:rPr>
        <w:t>)</w:t>
      </w:r>
      <w:r w:rsidRPr="00B3437E">
        <w:rPr>
          <w:color w:val="000000"/>
          <w:sz w:val="24"/>
          <w:szCs w:val="24"/>
        </w:rPr>
        <w:t xml:space="preserve"> или носочки, трусики </w:t>
      </w:r>
      <w:r>
        <w:rPr>
          <w:color w:val="000000"/>
          <w:sz w:val="24"/>
          <w:szCs w:val="24"/>
        </w:rPr>
        <w:t>(</w:t>
      </w:r>
      <w:r w:rsidRPr="00B3437E">
        <w:rPr>
          <w:color w:val="000000"/>
          <w:sz w:val="24"/>
          <w:szCs w:val="24"/>
        </w:rPr>
        <w:t>2 штуки</w:t>
      </w:r>
      <w:r>
        <w:rPr>
          <w:color w:val="000000"/>
          <w:sz w:val="24"/>
          <w:szCs w:val="24"/>
        </w:rPr>
        <w:t>),</w:t>
      </w:r>
      <w:r w:rsidRPr="00B3437E">
        <w:rPr>
          <w:color w:val="000000"/>
          <w:sz w:val="24"/>
          <w:szCs w:val="24"/>
        </w:rPr>
        <w:t xml:space="preserve"> фартук для еды, защитная одежда для занятий </w:t>
      </w:r>
      <w:proofErr w:type="spellStart"/>
      <w:r w:rsidRPr="00B3437E">
        <w:rPr>
          <w:color w:val="000000"/>
          <w:sz w:val="24"/>
          <w:szCs w:val="24"/>
        </w:rPr>
        <w:t>изодеятельностью</w:t>
      </w:r>
      <w:proofErr w:type="spellEnd"/>
      <w:r w:rsidRPr="00B3437E">
        <w:rPr>
          <w:color w:val="000000"/>
          <w:sz w:val="24"/>
          <w:szCs w:val="24"/>
        </w:rPr>
        <w:t xml:space="preserve">, пижама, физкультурная форма (шортики, </w:t>
      </w:r>
      <w:proofErr w:type="spellStart"/>
      <w:r w:rsidRPr="00B3437E">
        <w:rPr>
          <w:color w:val="000000"/>
          <w:sz w:val="24"/>
          <w:szCs w:val="24"/>
        </w:rPr>
        <w:t>маечка</w:t>
      </w:r>
      <w:proofErr w:type="spellEnd"/>
      <w:r w:rsidRPr="00B3437E">
        <w:rPr>
          <w:color w:val="000000"/>
          <w:sz w:val="24"/>
          <w:szCs w:val="24"/>
        </w:rPr>
        <w:t>, носочки)</w:t>
      </w:r>
      <w:r>
        <w:rPr>
          <w:color w:val="000000"/>
          <w:sz w:val="24"/>
          <w:szCs w:val="24"/>
        </w:rPr>
        <w:t>,</w:t>
      </w:r>
      <w:r w:rsidRPr="00B3437E">
        <w:rPr>
          <w:color w:val="000000"/>
          <w:sz w:val="24"/>
          <w:szCs w:val="24"/>
        </w:rPr>
        <w:t xml:space="preserve"> сменная форма</w:t>
      </w:r>
      <w:r>
        <w:rPr>
          <w:color w:val="000000"/>
          <w:sz w:val="24"/>
          <w:szCs w:val="24"/>
        </w:rPr>
        <w:t>,</w:t>
      </w:r>
      <w:r w:rsidRPr="00B3437E">
        <w:rPr>
          <w:color w:val="000000"/>
          <w:sz w:val="24"/>
          <w:szCs w:val="24"/>
        </w:rPr>
        <w:t xml:space="preserve"> туфельки, подкладная клеенка, пеленка.</w:t>
      </w:r>
    </w:p>
    <w:p w:rsidR="00D0756C" w:rsidRDefault="00D0756C" w:rsidP="00D0756C">
      <w:pPr>
        <w:shd w:val="clear" w:color="auto" w:fill="FFFFFF"/>
        <w:ind w:left="7" w:right="36" w:firstLine="709"/>
        <w:jc w:val="both"/>
        <w:rPr>
          <w:color w:val="000000"/>
          <w:sz w:val="24"/>
          <w:szCs w:val="24"/>
        </w:rPr>
      </w:pPr>
      <w:r w:rsidRPr="00B3437E">
        <w:rPr>
          <w:color w:val="000000"/>
          <w:sz w:val="24"/>
          <w:szCs w:val="24"/>
        </w:rPr>
        <w:t>Адаптация ребенка к детскому саду зависит не только от персонала, условий, в которых находится ребенок, но и от родителей. Помните об этом.</w:t>
      </w:r>
    </w:p>
    <w:p w:rsidR="00D0756C" w:rsidRDefault="00D0756C" w:rsidP="00D0756C"/>
    <w:p w:rsidR="00D0756C" w:rsidRDefault="00D0756C"/>
    <w:p w:rsidR="00D0756C" w:rsidRDefault="00D0756C"/>
    <w:p w:rsidR="00D0756C" w:rsidRDefault="00D0756C"/>
    <w:p w:rsidR="00D0756C" w:rsidRDefault="00D0756C"/>
    <w:p w:rsidR="00D0756C" w:rsidRDefault="00D0756C"/>
    <w:p w:rsidR="00D0756C" w:rsidRDefault="00D0756C"/>
    <w:p w:rsidR="00D0756C" w:rsidRDefault="00D0756C"/>
    <w:p w:rsidR="00D0756C" w:rsidRDefault="00D0756C"/>
    <w:p w:rsidR="00D0756C" w:rsidRDefault="00D0756C"/>
    <w:p w:rsidR="00D0756C" w:rsidRDefault="00D0756C"/>
    <w:p w:rsidR="00D0756C" w:rsidRDefault="00D0756C"/>
    <w:p w:rsidR="00D0756C" w:rsidRDefault="00D0756C"/>
    <w:p w:rsidR="00D0756C" w:rsidRDefault="00D0756C"/>
    <w:p w:rsidR="00D0756C" w:rsidRDefault="00D0756C"/>
    <w:p w:rsidR="00D0756C" w:rsidRDefault="00D0756C"/>
    <w:p w:rsidR="00D0756C" w:rsidRDefault="00D0756C" w:rsidP="00D0756C">
      <w:pPr>
        <w:shd w:val="clear" w:color="auto" w:fill="FFFFFF"/>
        <w:ind w:right="7" w:firstLine="709"/>
        <w:jc w:val="center"/>
        <w:rPr>
          <w:i/>
          <w:iCs/>
          <w:color w:val="212121"/>
          <w:sz w:val="24"/>
          <w:szCs w:val="24"/>
        </w:rPr>
      </w:pPr>
    </w:p>
    <w:p w:rsidR="00D0756C" w:rsidRPr="005C5586" w:rsidRDefault="00D0756C" w:rsidP="00D0756C">
      <w:pPr>
        <w:shd w:val="clear" w:color="auto" w:fill="FFFFFF"/>
        <w:ind w:right="7"/>
        <w:jc w:val="center"/>
        <w:rPr>
          <w:sz w:val="24"/>
          <w:szCs w:val="24"/>
        </w:rPr>
      </w:pPr>
      <w:r w:rsidRPr="005C5586">
        <w:rPr>
          <w:iCs/>
          <w:color w:val="212121"/>
          <w:sz w:val="24"/>
          <w:szCs w:val="24"/>
        </w:rPr>
        <w:t>.</w:t>
      </w:r>
    </w:p>
    <w:p w:rsidR="00D0756C" w:rsidRPr="004D73E2" w:rsidRDefault="00D0756C" w:rsidP="00D0756C">
      <w:pPr>
        <w:shd w:val="clear" w:color="auto" w:fill="FFFFFF"/>
        <w:ind w:left="742"/>
        <w:rPr>
          <w:b/>
          <w:color w:val="000000"/>
          <w:sz w:val="24"/>
          <w:szCs w:val="24"/>
        </w:rPr>
      </w:pPr>
      <w:r w:rsidRPr="004D73E2">
        <w:rPr>
          <w:b/>
          <w:color w:val="212121"/>
          <w:sz w:val="24"/>
          <w:szCs w:val="24"/>
        </w:rPr>
        <w:t xml:space="preserve">КАК </w:t>
      </w:r>
      <w:r>
        <w:rPr>
          <w:b/>
          <w:color w:val="212121"/>
          <w:sz w:val="24"/>
          <w:szCs w:val="24"/>
        </w:rPr>
        <w:t xml:space="preserve"> </w:t>
      </w:r>
      <w:r w:rsidRPr="004D73E2">
        <w:rPr>
          <w:b/>
          <w:color w:val="212121"/>
          <w:sz w:val="24"/>
          <w:szCs w:val="24"/>
        </w:rPr>
        <w:t xml:space="preserve">ПОМОЧЬ </w:t>
      </w:r>
      <w:r>
        <w:rPr>
          <w:b/>
          <w:color w:val="212121"/>
          <w:sz w:val="24"/>
          <w:szCs w:val="24"/>
        </w:rPr>
        <w:t xml:space="preserve"> </w:t>
      </w:r>
      <w:r w:rsidRPr="004D73E2">
        <w:rPr>
          <w:b/>
          <w:color w:val="000000"/>
          <w:sz w:val="24"/>
          <w:szCs w:val="24"/>
        </w:rPr>
        <w:t xml:space="preserve">РЕБЕНКУ </w:t>
      </w:r>
      <w:r w:rsidRPr="004D73E2">
        <w:rPr>
          <w:b/>
          <w:color w:val="212121"/>
          <w:sz w:val="24"/>
          <w:szCs w:val="24"/>
        </w:rPr>
        <w:t xml:space="preserve">АДАПТИРОВАТЬСЯ </w:t>
      </w:r>
      <w:r>
        <w:rPr>
          <w:b/>
          <w:color w:val="212121"/>
          <w:sz w:val="24"/>
          <w:szCs w:val="24"/>
        </w:rPr>
        <w:t xml:space="preserve"> </w:t>
      </w:r>
      <w:r w:rsidRPr="004D73E2">
        <w:rPr>
          <w:b/>
          <w:color w:val="000000"/>
          <w:sz w:val="24"/>
          <w:szCs w:val="24"/>
        </w:rPr>
        <w:t xml:space="preserve">К </w:t>
      </w:r>
      <w:r>
        <w:rPr>
          <w:b/>
          <w:color w:val="000000"/>
          <w:sz w:val="24"/>
          <w:szCs w:val="24"/>
        </w:rPr>
        <w:t xml:space="preserve"> </w:t>
      </w:r>
      <w:r w:rsidRPr="004D73E2">
        <w:rPr>
          <w:b/>
          <w:color w:val="212121"/>
          <w:sz w:val="24"/>
          <w:szCs w:val="24"/>
        </w:rPr>
        <w:t xml:space="preserve">ДЕТСКОМУ </w:t>
      </w:r>
      <w:r w:rsidRPr="004D73E2">
        <w:rPr>
          <w:b/>
          <w:color w:val="000000"/>
          <w:sz w:val="24"/>
          <w:szCs w:val="24"/>
        </w:rPr>
        <w:t>САДУ?</w:t>
      </w:r>
    </w:p>
    <w:p w:rsidR="00D0756C" w:rsidRPr="00B3437E" w:rsidRDefault="00D0756C" w:rsidP="00D0756C">
      <w:pPr>
        <w:shd w:val="clear" w:color="auto" w:fill="FFFFFF"/>
        <w:ind w:left="742"/>
        <w:rPr>
          <w:sz w:val="24"/>
          <w:szCs w:val="24"/>
        </w:rPr>
      </w:pPr>
    </w:p>
    <w:p w:rsidR="00D0756C" w:rsidRPr="00B3437E" w:rsidRDefault="00D0756C" w:rsidP="00D0756C">
      <w:pPr>
        <w:shd w:val="clear" w:color="auto" w:fill="FFFFFF"/>
        <w:ind w:left="36" w:firstLine="709"/>
        <w:jc w:val="both"/>
        <w:rPr>
          <w:sz w:val="24"/>
          <w:szCs w:val="24"/>
        </w:rPr>
      </w:pPr>
      <w:r w:rsidRPr="00B3437E">
        <w:rPr>
          <w:color w:val="000000"/>
          <w:sz w:val="24"/>
          <w:szCs w:val="24"/>
        </w:rPr>
        <w:t>С момента поступления ребенка в садик, начинается более самостоятельная жизнь малыша. Ребенок попадает не просто в новые условия, а новую психологическую атмосферу, приобретает новый статус. От того, как пройдет адаптация ребенка к дошкольному учреждению, зависит многое в его социально- психологической сфере дальнейшей жизни.</w:t>
      </w:r>
    </w:p>
    <w:p w:rsidR="00D0756C" w:rsidRPr="00B3437E" w:rsidRDefault="00D0756C" w:rsidP="00D0756C">
      <w:pPr>
        <w:shd w:val="clear" w:color="auto" w:fill="FFFFFF"/>
        <w:ind w:left="29" w:firstLine="709"/>
        <w:jc w:val="both"/>
        <w:rPr>
          <w:sz w:val="24"/>
          <w:szCs w:val="24"/>
        </w:rPr>
      </w:pPr>
      <w:r w:rsidRPr="00B3437E">
        <w:rPr>
          <w:color w:val="000000"/>
          <w:sz w:val="24"/>
          <w:szCs w:val="24"/>
        </w:rPr>
        <w:t>Нельзя сказать, что существует единый стандарт адаптации ребенка к садику. Каждому малышу необходим индивидуальный подход. К сожалению, таким подходом могут воспользоваться только родители; воспитатели и детские психологи редко имеют такую возможность из-за большого количества детей, за которых они несут ответственность. Тем не менее, мы можем условно различать несколько стратегий адаптации детей, из которых родители могут выбирать подходящие.</w:t>
      </w:r>
    </w:p>
    <w:p w:rsidR="00D0756C" w:rsidRPr="00B3437E" w:rsidRDefault="00D0756C" w:rsidP="00D0756C">
      <w:pPr>
        <w:shd w:val="clear" w:color="auto" w:fill="FFFFFF"/>
        <w:ind w:right="7" w:firstLine="709"/>
        <w:jc w:val="both"/>
        <w:rPr>
          <w:sz w:val="24"/>
          <w:szCs w:val="24"/>
        </w:rPr>
      </w:pPr>
      <w:r w:rsidRPr="00B3437E">
        <w:rPr>
          <w:color w:val="000000"/>
          <w:sz w:val="24"/>
          <w:szCs w:val="24"/>
        </w:rPr>
        <w:t xml:space="preserve">Во-первых, детей необходимо различать </w:t>
      </w:r>
      <w:r w:rsidRPr="00B3437E">
        <w:rPr>
          <w:b/>
          <w:bCs/>
          <w:color w:val="000000"/>
          <w:sz w:val="24"/>
          <w:szCs w:val="24"/>
        </w:rPr>
        <w:t xml:space="preserve">по возрасту. </w:t>
      </w:r>
      <w:r w:rsidRPr="00B3437E">
        <w:rPr>
          <w:color w:val="000000"/>
          <w:sz w:val="24"/>
          <w:szCs w:val="24"/>
        </w:rPr>
        <w:t>Адаптация к ясельной (2г) и младшей (</w:t>
      </w:r>
      <w:proofErr w:type="spellStart"/>
      <w:r w:rsidRPr="00B3437E">
        <w:rPr>
          <w:color w:val="000000"/>
          <w:sz w:val="24"/>
          <w:szCs w:val="24"/>
        </w:rPr>
        <w:t>Зг</w:t>
      </w:r>
      <w:proofErr w:type="spellEnd"/>
      <w:r w:rsidRPr="00B3437E">
        <w:rPr>
          <w:color w:val="000000"/>
          <w:sz w:val="24"/>
          <w:szCs w:val="24"/>
        </w:rPr>
        <w:t xml:space="preserve">) группам идёт по-разному- и это понятно, ведь двухлетние дети очень отличаются от трехлетних. Родителям первых обычно приходится труднее. </w:t>
      </w:r>
      <w:r w:rsidRPr="00B3437E">
        <w:rPr>
          <w:b/>
          <w:bCs/>
          <w:color w:val="000000"/>
          <w:sz w:val="24"/>
          <w:szCs w:val="24"/>
        </w:rPr>
        <w:t xml:space="preserve">Двухлетние дети </w:t>
      </w:r>
      <w:r w:rsidRPr="00B3437E">
        <w:rPr>
          <w:color w:val="000000"/>
          <w:sz w:val="24"/>
          <w:szCs w:val="24"/>
        </w:rPr>
        <w:t>очень тяжело расстаются с мамой, поэтому было бы лучше если вместо мамы в первый день с ребенком в садик пойдет кто-нибудь другой, например, папа или бабушка. Идеальным вариантом, конечно же, является предварительное знакомство с воспитателем, обсуждение с ним особенностей ребенка. В некоторых садиках разрешено 2-3 дня приходить в группу с ребенком вместе, знакомиться с детьми, игрушками. Если такой возможности нет, то ребенка лучше оставлять не больше чем на 2 часа. Двухлетний ребенок не способен сдерживать свои чувства, поэтому может* прореветь и час, и два, и день. Двухлетку можно отвлечь игрушками, но любое напоминание о матери и близких вызывает плачь. Такое поведение может раздражать воспитателя, и терпеливым оставаться здесь очень трудно. Именно поэтому большая часть ответственности за качество адаптации ребенка к садику несут всё-таки родители.</w:t>
      </w:r>
    </w:p>
    <w:p w:rsidR="00D0756C" w:rsidRPr="00B3437E" w:rsidRDefault="00D0756C" w:rsidP="00D0756C">
      <w:pPr>
        <w:shd w:val="clear" w:color="auto" w:fill="FFFFFF"/>
        <w:ind w:left="36" w:firstLine="709"/>
        <w:jc w:val="both"/>
        <w:rPr>
          <w:sz w:val="24"/>
          <w:szCs w:val="24"/>
        </w:rPr>
      </w:pPr>
      <w:r w:rsidRPr="00B3437E">
        <w:rPr>
          <w:color w:val="000000"/>
          <w:sz w:val="24"/>
          <w:szCs w:val="24"/>
        </w:rPr>
        <w:t xml:space="preserve">Как же подготовить ребенка предварительно к новой обстановке? Необходимо почаще оставлять ребенка с родственниками, гулять с другими ребятками вместе, знакомить ребенка с чужими взрослыми. Идеальным вариантом здесь является планирование поступить в детский сад осенью, после летних прогулок, когда ребенок вдоволь общается и с чужими мамами, и с ребятами в песочнице. Такому ребенку будет легче привыкнуть к детскому саду. Помните, что, устраивая ребенка в ДОУ, устали Вы, а теперь же на период адаптации сильно будет уставать ребенок. Будьте внимательны к ребенку дома, напоминайте вечером ему о садике, о ребятах, о воспитательнице. </w:t>
      </w:r>
      <w:proofErr w:type="spellStart"/>
      <w:r w:rsidRPr="00B3437E">
        <w:rPr>
          <w:color w:val="000000"/>
          <w:sz w:val="24"/>
          <w:szCs w:val="24"/>
        </w:rPr>
        <w:t>Повспоминайте</w:t>
      </w:r>
      <w:proofErr w:type="spellEnd"/>
      <w:r w:rsidRPr="00B3437E">
        <w:rPr>
          <w:color w:val="000000"/>
          <w:sz w:val="24"/>
          <w:szCs w:val="24"/>
        </w:rPr>
        <w:t xml:space="preserve">   вместе   с ним игрушки, которые там</w:t>
      </w:r>
      <w:r>
        <w:rPr>
          <w:color w:val="000000"/>
          <w:sz w:val="24"/>
          <w:szCs w:val="24"/>
        </w:rPr>
        <w:t xml:space="preserve"> </w:t>
      </w:r>
      <w:r w:rsidRPr="00B3437E">
        <w:rPr>
          <w:color w:val="000000"/>
          <w:sz w:val="24"/>
          <w:szCs w:val="24"/>
        </w:rPr>
        <w:t>были. Самое главное- не бойтесь слез ребенка, ведь он пока не может реагировать иначе! Хуже, если ребенок будет в молчании забиваться в угол. Не раздражайте ребенка своими слезами и нервозностью. Многие мамы практикуют подобный тип реакции при расставании с ребенком утром, когда ребенок уходит в группу. Если у мамы не получается быть выдержанной, лучше доверить папе отвести ребенка в садик. Ваша уверенность и спокойствие передадутся ребенку равно как нервозность и волнение. Если Вы не уверены в людях, которым «вручаете» своего ребенка, то с какой стати ребенок должен доверять чужой тёте.</w:t>
      </w:r>
    </w:p>
    <w:p w:rsidR="00D0756C" w:rsidRPr="00B3437E" w:rsidRDefault="00D0756C" w:rsidP="00D0756C">
      <w:pPr>
        <w:shd w:val="clear" w:color="auto" w:fill="FFFFFF"/>
        <w:ind w:left="7" w:right="7" w:firstLine="709"/>
        <w:jc w:val="both"/>
        <w:rPr>
          <w:sz w:val="24"/>
          <w:szCs w:val="24"/>
        </w:rPr>
      </w:pPr>
      <w:r w:rsidRPr="00B3437E">
        <w:rPr>
          <w:color w:val="000000"/>
          <w:sz w:val="24"/>
          <w:szCs w:val="24"/>
        </w:rPr>
        <w:t xml:space="preserve">Самый лучший возраст, когда ребенка следует отдавать в садик </w:t>
      </w:r>
      <w:r w:rsidRPr="00B3437E">
        <w:rPr>
          <w:b/>
          <w:bCs/>
          <w:color w:val="000000"/>
          <w:sz w:val="24"/>
          <w:szCs w:val="24"/>
        </w:rPr>
        <w:t xml:space="preserve">3-3,5 года. </w:t>
      </w:r>
      <w:r w:rsidRPr="00B3437E">
        <w:rPr>
          <w:color w:val="000000"/>
          <w:sz w:val="24"/>
          <w:szCs w:val="24"/>
        </w:rPr>
        <w:t xml:space="preserve">Трехлетние дети отличаются адаптационными возможностями от </w:t>
      </w:r>
      <w:proofErr w:type="spellStart"/>
      <w:r w:rsidRPr="00B3437E">
        <w:rPr>
          <w:color w:val="000000"/>
          <w:sz w:val="24"/>
          <w:szCs w:val="24"/>
        </w:rPr>
        <w:t>двух-четырехлеток</w:t>
      </w:r>
      <w:proofErr w:type="spellEnd"/>
      <w:r w:rsidRPr="00B3437E">
        <w:rPr>
          <w:color w:val="000000"/>
          <w:sz w:val="24"/>
          <w:szCs w:val="24"/>
        </w:rPr>
        <w:t xml:space="preserve">. Двухлетка сильно привязан к матери, ему трудно привыкнуть к новой обстановке. Четырехлеткам сложно привыкнуть к саду из-за того, что они привыкли к домашним условиям. Другими словами, двухлеток вести в садик еще рано, а в четыре года- поздновато. К четырем годам ребенок склонен осознавать себя и переживать, он может </w:t>
      </w:r>
      <w:r w:rsidRPr="00B3437E">
        <w:rPr>
          <w:color w:val="000000"/>
          <w:sz w:val="24"/>
          <w:szCs w:val="24"/>
        </w:rPr>
        <w:lastRenderedPageBreak/>
        <w:t xml:space="preserve">стесняться сказать что-то воспитательнице. Двухлетка просто еще не способен сказать о своих ощущениях пока еще чужому человеку (ощущения голода, холода, желание сходить в туалет). Трехлетний ребенок может сказать о своих ощущениях и </w:t>
      </w:r>
      <w:r w:rsidRPr="00B3437E">
        <w:rPr>
          <w:b/>
          <w:bCs/>
          <w:color w:val="000000"/>
          <w:sz w:val="24"/>
          <w:szCs w:val="24"/>
        </w:rPr>
        <w:t xml:space="preserve">не </w:t>
      </w:r>
      <w:r w:rsidRPr="00B3437E">
        <w:rPr>
          <w:color w:val="000000"/>
          <w:sz w:val="24"/>
          <w:szCs w:val="24"/>
        </w:rPr>
        <w:t>испытывает стыда от своих случайных промахов. С трехлеткой легче всего наладить контакт чужому человеку. Тем не менее, и у трехлеток и у четырехлеток есть общий положительный момент в адаптации к ДОУ, который качественно отличает их от двухлеток. Дети 3-4 лет способны слушать и слышать взрослых. Родители должны максимально использовать эту способность детей данной категории. Мама заранее может подготовить ребенка к садику, рассказывая о нем , или создавая искусственно «</w:t>
      </w:r>
      <w:proofErr w:type="spellStart"/>
      <w:r w:rsidRPr="00B3437E">
        <w:rPr>
          <w:color w:val="000000"/>
          <w:sz w:val="24"/>
          <w:szCs w:val="24"/>
        </w:rPr>
        <w:t>садиковские</w:t>
      </w:r>
      <w:proofErr w:type="spellEnd"/>
      <w:r w:rsidRPr="00B3437E">
        <w:rPr>
          <w:color w:val="000000"/>
          <w:sz w:val="24"/>
          <w:szCs w:val="24"/>
        </w:rPr>
        <w:t>» условия с помощью игры. Это может быть : ролевая игра, где мама, например, воспитательница, которая проводит занятия. Игра может быть проведена с помощью кукол и мягких игрушек, тогда есть возможность показать, что в группе будет много детей {дети 3-4 лет могут «испугаться» такого количества сверстников, тем более что некоторые из них способны проявлять агрессию или излишний интерес к новичку).</w:t>
      </w:r>
    </w:p>
    <w:p w:rsidR="00D0756C" w:rsidRPr="00B3437E" w:rsidRDefault="00D0756C" w:rsidP="00D0756C">
      <w:pPr>
        <w:shd w:val="clear" w:color="auto" w:fill="FFFFFF"/>
        <w:ind w:right="29" w:firstLine="709"/>
        <w:jc w:val="both"/>
        <w:rPr>
          <w:sz w:val="24"/>
          <w:szCs w:val="24"/>
        </w:rPr>
      </w:pPr>
      <w:r w:rsidRPr="00B3437E">
        <w:rPr>
          <w:b/>
          <w:bCs/>
          <w:color w:val="000000"/>
          <w:sz w:val="24"/>
          <w:szCs w:val="24"/>
        </w:rPr>
        <w:t>Любой родитель должен помнить, что основная ответственность за успешность адаптации лежит на нем. Постарайтесь быть терпимыми в период адаптации ребенка к ДОУ в любом возрасте, не жалейте времени на эмоционально- личностное общение с ребенком, поощряйте посещение детского сада ребенком. Помните, что детский сад- это первый шаг в общество, импульс к развитию знаний ребенка о поведении в обществе.</w:t>
      </w:r>
    </w:p>
    <w:p w:rsidR="00D0756C" w:rsidRPr="00B3437E" w:rsidRDefault="00D0756C" w:rsidP="00D0756C">
      <w:pPr>
        <w:shd w:val="clear" w:color="auto" w:fill="FFFFFF"/>
        <w:ind w:right="29" w:firstLine="709"/>
        <w:jc w:val="both"/>
        <w:rPr>
          <w:sz w:val="24"/>
          <w:szCs w:val="24"/>
        </w:rPr>
      </w:pPr>
    </w:p>
    <w:p w:rsidR="00D0756C" w:rsidRDefault="00D0756C"/>
    <w:sectPr w:rsidR="00D0756C" w:rsidSect="006F7200">
      <w:pgSz w:w="11909" w:h="16834"/>
      <w:pgMar w:top="1440" w:right="852" w:bottom="720" w:left="1560"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1AC631A"/>
    <w:lvl w:ilvl="0">
      <w:numFmt w:val="bullet"/>
      <w:lvlText w:val="*"/>
      <w:lvlJc w:val="left"/>
    </w:lvl>
  </w:abstractNum>
  <w:abstractNum w:abstractNumId="1">
    <w:nsid w:val="07FF6CBD"/>
    <w:multiLevelType w:val="hybridMultilevel"/>
    <w:tmpl w:val="9B8A9CC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DC02921"/>
    <w:multiLevelType w:val="multilevel"/>
    <w:tmpl w:val="2AD69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80B6E5A"/>
    <w:multiLevelType w:val="singleLevel"/>
    <w:tmpl w:val="85383C2E"/>
    <w:lvl w:ilvl="0">
      <w:start w:val="1"/>
      <w:numFmt w:val="decimal"/>
      <w:lvlText w:val="%1."/>
      <w:legacy w:legacy="1" w:legacySpace="0" w:legacyIndent="360"/>
      <w:lvlJc w:val="left"/>
      <w:rPr>
        <w:rFonts w:ascii="Times New Roman" w:hAnsi="Times New Roman" w:cs="Times New Roman" w:hint="default"/>
      </w:rPr>
    </w:lvl>
  </w:abstractNum>
  <w:abstractNum w:abstractNumId="4">
    <w:nsid w:val="61EC5984"/>
    <w:multiLevelType w:val="hybridMultilevel"/>
    <w:tmpl w:val="BAC4742A"/>
    <w:lvl w:ilvl="0" w:tplc="04190001">
      <w:start w:val="1"/>
      <w:numFmt w:val="bullet"/>
      <w:lvlText w:val=""/>
      <w:lvlJc w:val="left"/>
      <w:pPr>
        <w:tabs>
          <w:tab w:val="num" w:pos="1087"/>
        </w:tabs>
        <w:ind w:left="1087" w:hanging="360"/>
      </w:pPr>
      <w:rPr>
        <w:rFonts w:ascii="Symbol" w:hAnsi="Symbol" w:hint="default"/>
      </w:rPr>
    </w:lvl>
    <w:lvl w:ilvl="1" w:tplc="04190003" w:tentative="1">
      <w:start w:val="1"/>
      <w:numFmt w:val="bullet"/>
      <w:lvlText w:val="o"/>
      <w:lvlJc w:val="left"/>
      <w:pPr>
        <w:tabs>
          <w:tab w:val="num" w:pos="1807"/>
        </w:tabs>
        <w:ind w:left="1807" w:hanging="360"/>
      </w:pPr>
      <w:rPr>
        <w:rFonts w:ascii="Courier New" w:hAnsi="Courier New" w:cs="Courier New" w:hint="default"/>
      </w:rPr>
    </w:lvl>
    <w:lvl w:ilvl="2" w:tplc="04190005" w:tentative="1">
      <w:start w:val="1"/>
      <w:numFmt w:val="bullet"/>
      <w:lvlText w:val=""/>
      <w:lvlJc w:val="left"/>
      <w:pPr>
        <w:tabs>
          <w:tab w:val="num" w:pos="2527"/>
        </w:tabs>
        <w:ind w:left="2527" w:hanging="360"/>
      </w:pPr>
      <w:rPr>
        <w:rFonts w:ascii="Wingdings" w:hAnsi="Wingdings" w:hint="default"/>
      </w:rPr>
    </w:lvl>
    <w:lvl w:ilvl="3" w:tplc="04190001" w:tentative="1">
      <w:start w:val="1"/>
      <w:numFmt w:val="bullet"/>
      <w:lvlText w:val=""/>
      <w:lvlJc w:val="left"/>
      <w:pPr>
        <w:tabs>
          <w:tab w:val="num" w:pos="3247"/>
        </w:tabs>
        <w:ind w:left="3247" w:hanging="360"/>
      </w:pPr>
      <w:rPr>
        <w:rFonts w:ascii="Symbol" w:hAnsi="Symbol" w:hint="default"/>
      </w:rPr>
    </w:lvl>
    <w:lvl w:ilvl="4" w:tplc="04190003" w:tentative="1">
      <w:start w:val="1"/>
      <w:numFmt w:val="bullet"/>
      <w:lvlText w:val="o"/>
      <w:lvlJc w:val="left"/>
      <w:pPr>
        <w:tabs>
          <w:tab w:val="num" w:pos="3967"/>
        </w:tabs>
        <w:ind w:left="3967" w:hanging="360"/>
      </w:pPr>
      <w:rPr>
        <w:rFonts w:ascii="Courier New" w:hAnsi="Courier New" w:cs="Courier New" w:hint="default"/>
      </w:rPr>
    </w:lvl>
    <w:lvl w:ilvl="5" w:tplc="04190005" w:tentative="1">
      <w:start w:val="1"/>
      <w:numFmt w:val="bullet"/>
      <w:lvlText w:val=""/>
      <w:lvlJc w:val="left"/>
      <w:pPr>
        <w:tabs>
          <w:tab w:val="num" w:pos="4687"/>
        </w:tabs>
        <w:ind w:left="4687" w:hanging="360"/>
      </w:pPr>
      <w:rPr>
        <w:rFonts w:ascii="Wingdings" w:hAnsi="Wingdings" w:hint="default"/>
      </w:rPr>
    </w:lvl>
    <w:lvl w:ilvl="6" w:tplc="04190001" w:tentative="1">
      <w:start w:val="1"/>
      <w:numFmt w:val="bullet"/>
      <w:lvlText w:val=""/>
      <w:lvlJc w:val="left"/>
      <w:pPr>
        <w:tabs>
          <w:tab w:val="num" w:pos="5407"/>
        </w:tabs>
        <w:ind w:left="5407" w:hanging="360"/>
      </w:pPr>
      <w:rPr>
        <w:rFonts w:ascii="Symbol" w:hAnsi="Symbol" w:hint="default"/>
      </w:rPr>
    </w:lvl>
    <w:lvl w:ilvl="7" w:tplc="04190003" w:tentative="1">
      <w:start w:val="1"/>
      <w:numFmt w:val="bullet"/>
      <w:lvlText w:val="o"/>
      <w:lvlJc w:val="left"/>
      <w:pPr>
        <w:tabs>
          <w:tab w:val="num" w:pos="6127"/>
        </w:tabs>
        <w:ind w:left="6127" w:hanging="360"/>
      </w:pPr>
      <w:rPr>
        <w:rFonts w:ascii="Courier New" w:hAnsi="Courier New" w:cs="Courier New" w:hint="default"/>
      </w:rPr>
    </w:lvl>
    <w:lvl w:ilvl="8" w:tplc="04190005" w:tentative="1">
      <w:start w:val="1"/>
      <w:numFmt w:val="bullet"/>
      <w:lvlText w:val=""/>
      <w:lvlJc w:val="left"/>
      <w:pPr>
        <w:tabs>
          <w:tab w:val="num" w:pos="6847"/>
        </w:tabs>
        <w:ind w:left="6847" w:hanging="360"/>
      </w:pPr>
      <w:rPr>
        <w:rFonts w:ascii="Wingdings" w:hAnsi="Wingdings" w:hint="default"/>
      </w:rPr>
    </w:lvl>
  </w:abstractNum>
  <w:num w:numId="1">
    <w:abstractNumId w:val="3"/>
  </w:num>
  <w:num w:numId="2">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0756C"/>
    <w:rsid w:val="003C19F4"/>
    <w:rsid w:val="004F6071"/>
    <w:rsid w:val="005A0A4A"/>
    <w:rsid w:val="005F4849"/>
    <w:rsid w:val="00610713"/>
    <w:rsid w:val="009D3232"/>
    <w:rsid w:val="00B919B0"/>
    <w:rsid w:val="00D075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56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0756C"/>
    <w:pPr>
      <w:widowControl/>
      <w:autoSpaceDE/>
      <w:autoSpaceDN/>
      <w:adjustRightInd/>
      <w:spacing w:before="100" w:beforeAutospacing="1" w:after="100" w:afterAutospacing="1"/>
    </w:pPr>
    <w:rPr>
      <w:sz w:val="24"/>
      <w:szCs w:val="24"/>
    </w:rPr>
  </w:style>
  <w:style w:type="character" w:styleId="a4">
    <w:name w:val="Strong"/>
    <w:basedOn w:val="a0"/>
    <w:qFormat/>
    <w:rsid w:val="00D0756C"/>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3798</Words>
  <Characters>21650</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МОУ Отрокская СОШ</Company>
  <LinksUpToDate>false</LinksUpToDate>
  <CharactersWithSpaces>25398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Верещагина Людмила Викторовна</dc:creator>
  <cp:keywords/>
  <dc:description/>
  <cp:lastModifiedBy>Master</cp:lastModifiedBy>
  <cp:revision>5</cp:revision>
  <cp:lastPrinted>2013-10-31T06:37:00Z</cp:lastPrinted>
  <dcterms:created xsi:type="dcterms:W3CDTF">2010-08-03T06:50:00Z</dcterms:created>
  <dcterms:modified xsi:type="dcterms:W3CDTF">2015-03-31T05:34:00Z</dcterms:modified>
</cp:coreProperties>
</file>