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76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4961"/>
        <w:gridCol w:w="5386"/>
        <w:gridCol w:w="993"/>
        <w:gridCol w:w="141"/>
        <w:gridCol w:w="993"/>
        <w:gridCol w:w="2041"/>
        <w:gridCol w:w="252"/>
      </w:tblGrid>
      <w:tr w:rsidR="0015312D" w:rsidRPr="0015312D" w:rsidTr="00A648BE">
        <w:trPr>
          <w:trHeight w:val="1433"/>
        </w:trPr>
        <w:tc>
          <w:tcPr>
            <w:tcW w:w="12474" w:type="dxa"/>
            <w:gridSpan w:val="5"/>
          </w:tcPr>
          <w:p w:rsidR="0015312D" w:rsidRPr="008668A9" w:rsidRDefault="0015312D" w:rsidP="0015312D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7B06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Тема:</w:t>
            </w:r>
            <w:r w:rsidRPr="007B064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7B0647" w:rsidRPr="005D2838"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  <w:lang w:eastAsia="ru-RU"/>
              </w:rPr>
              <w:t>До свиданья, лето</w:t>
            </w:r>
          </w:p>
          <w:p w:rsidR="008668A9" w:rsidRDefault="0015312D" w:rsidP="0015312D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B06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</w:t>
            </w:r>
            <w:r w:rsidR="005D28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: </w:t>
            </w:r>
            <w:r w:rsidR="007B0647" w:rsidRPr="007B064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Развивать у детей познавательную мотивацию,</w:t>
            </w:r>
            <w:r w:rsidR="008668A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="007B0647" w:rsidRPr="007B064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интерес к школе, книгам. Формировать дружеские, доброжелательные отношения между</w:t>
            </w:r>
            <w:r w:rsidR="008668A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="007B0647" w:rsidRPr="007B064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детьми. Продолжать знакомить с детским садом как ближайшим социальным окружением</w:t>
            </w:r>
            <w:r w:rsidR="008668A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="007B0647" w:rsidRPr="007B064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ребенка (обратить внимание на произошедшие изменения: покрашен забор, появились</w:t>
            </w:r>
            <w:r w:rsidR="008668A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="007B0647" w:rsidRPr="007B064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новые столы), расширять представления о</w:t>
            </w:r>
            <w:r w:rsidR="008668A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="007B0647" w:rsidRPr="007B064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профессиях сотрудников детского сада (воспитатель, помощник воспитателя, </w:t>
            </w:r>
            <w:r w:rsidR="008668A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м</w:t>
            </w:r>
            <w:r w:rsidR="007B0647" w:rsidRPr="007B064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узыкальный руководитель, врач, дворник)</w:t>
            </w:r>
          </w:p>
          <w:p w:rsidR="0015312D" w:rsidRPr="005D2838" w:rsidRDefault="0015312D" w:rsidP="0015312D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7B06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Период:</w:t>
            </w:r>
            <w:r w:rsidRPr="007B064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5D2838" w:rsidRPr="005D283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01.09.20</w:t>
            </w:r>
            <w:r w:rsidR="00FF5715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21</w:t>
            </w:r>
            <w:r w:rsidR="005D283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г </w:t>
            </w:r>
            <w:r w:rsidR="005D2838" w:rsidRPr="005D283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-</w:t>
            </w:r>
            <w:r w:rsidR="005D283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="00FF5715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10</w:t>
            </w:r>
            <w:r w:rsidR="005D2838" w:rsidRPr="005D283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.09.20</w:t>
            </w:r>
            <w:r w:rsidR="00FF5715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21</w:t>
            </w:r>
            <w:r w:rsidR="005D283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г</w:t>
            </w:r>
          </w:p>
          <w:p w:rsidR="008668A9" w:rsidRPr="007B0647" w:rsidRDefault="008668A9" w:rsidP="0015312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286" w:type="dxa"/>
            <w:gridSpan w:val="3"/>
          </w:tcPr>
          <w:p w:rsidR="0015312D" w:rsidRPr="007B0647" w:rsidRDefault="0015312D" w:rsidP="0015312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B06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Группа: </w:t>
            </w:r>
            <w:r w:rsidR="00A648BE">
              <w:rPr>
                <w:rFonts w:ascii="Times New Roman" w:hAnsi="Times New Roman" w:cs="Times New Roman"/>
                <w:i/>
                <w:sz w:val="24"/>
                <w:szCs w:val="24"/>
              </w:rPr>
              <w:t>Гномики</w:t>
            </w:r>
          </w:p>
          <w:p w:rsidR="0015312D" w:rsidRPr="007B0647" w:rsidRDefault="0015312D" w:rsidP="0015312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7B06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Воспитатель</w:t>
            </w:r>
            <w:r w:rsidR="00A648BE">
              <w:rPr>
                <w:rFonts w:ascii="Times New Roman" w:hAnsi="Times New Roman" w:cs="Times New Roman"/>
                <w:i/>
                <w:sz w:val="24"/>
                <w:szCs w:val="24"/>
              </w:rPr>
              <w:t>С.Н.Журавлёва</w:t>
            </w:r>
            <w:proofErr w:type="spellEnd"/>
          </w:p>
          <w:p w:rsidR="0015312D" w:rsidRPr="007B0647" w:rsidRDefault="0015312D" w:rsidP="005D283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B06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Итоговое мероприятия недели:</w:t>
            </w:r>
            <w:r w:rsidRPr="007B064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5D2838" w:rsidRPr="005D283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Праздник «Книга – лучший друг»</w:t>
            </w:r>
          </w:p>
        </w:tc>
      </w:tr>
      <w:tr w:rsidR="0015312D" w:rsidTr="00FB54D4">
        <w:trPr>
          <w:gridAfter w:val="1"/>
          <w:wAfter w:w="252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2D" w:rsidRPr="00F40F87" w:rsidRDefault="004D24F0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Понедельник</w:t>
            </w:r>
          </w:p>
        </w:tc>
        <w:tc>
          <w:tcPr>
            <w:tcW w:w="10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2D" w:rsidRPr="0015312D" w:rsidRDefault="0015312D" w:rsidP="001531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12D">
              <w:rPr>
                <w:rFonts w:ascii="Times New Roman" w:hAnsi="Times New Roman" w:cs="Times New Roman"/>
                <w:sz w:val="24"/>
                <w:szCs w:val="24"/>
              </w:rPr>
              <w:t>Совместная ОД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2D" w:rsidRPr="0015312D" w:rsidRDefault="0015312D" w:rsidP="001531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12D">
              <w:rPr>
                <w:rFonts w:ascii="Times New Roman" w:hAnsi="Times New Roman" w:cs="Times New Roman"/>
                <w:sz w:val="24"/>
                <w:szCs w:val="24"/>
              </w:rPr>
              <w:t>Самостоятельная 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2D" w:rsidRPr="0015312D" w:rsidRDefault="001531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312D">
              <w:rPr>
                <w:rFonts w:ascii="Times New Roman" w:hAnsi="Times New Roman" w:cs="Times New Roman"/>
                <w:sz w:val="24"/>
                <w:szCs w:val="24"/>
              </w:rPr>
              <w:t>Работа с родителями</w:t>
            </w:r>
          </w:p>
        </w:tc>
      </w:tr>
      <w:tr w:rsidR="00F40F87" w:rsidTr="00987ED8">
        <w:trPr>
          <w:gridAfter w:val="1"/>
          <w:wAfter w:w="252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87" w:rsidRPr="00F40F87" w:rsidRDefault="00F40F87">
            <w:pPr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F40F87">
              <w:rPr>
                <w:rFonts w:ascii="Times New Roman" w:hAnsi="Times New Roman" w:cs="Times New Roman"/>
                <w:b/>
                <w:i/>
              </w:rPr>
              <w:t>Подтема</w:t>
            </w:r>
            <w:proofErr w:type="spellEnd"/>
            <w:r w:rsidRPr="00F40F87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</w:tc>
        <w:tc>
          <w:tcPr>
            <w:tcW w:w="145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87" w:rsidRPr="005D2838" w:rsidRDefault="00F40F87" w:rsidP="00F40F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283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День знаний</w:t>
            </w:r>
          </w:p>
        </w:tc>
      </w:tr>
      <w:tr w:rsidR="00F40F87" w:rsidTr="00FB54D4">
        <w:trPr>
          <w:gridAfter w:val="1"/>
          <w:wAfter w:w="252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15312D" w:rsidRPr="00F40F87" w:rsidRDefault="007B0647" w:rsidP="00FF5715">
            <w:pPr>
              <w:rPr>
                <w:rFonts w:ascii="Times New Roman" w:hAnsi="Times New Roman" w:cs="Times New Roman"/>
                <w:b/>
                <w:i/>
              </w:rPr>
            </w:pPr>
            <w:r w:rsidRPr="00F40F87">
              <w:rPr>
                <w:rFonts w:ascii="Times New Roman" w:hAnsi="Times New Roman" w:cs="Times New Roman"/>
                <w:b/>
                <w:i/>
              </w:rPr>
              <w:t>01.09.20</w:t>
            </w:r>
            <w:r w:rsidR="00FF5715">
              <w:rPr>
                <w:rFonts w:ascii="Times New Roman" w:hAnsi="Times New Roman" w:cs="Times New Roman"/>
                <w:b/>
                <w:i/>
              </w:rPr>
              <w:t>21</w:t>
            </w:r>
            <w:bookmarkStart w:id="0" w:name="_GoBack"/>
            <w:bookmarkEnd w:id="0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2D" w:rsidRPr="0015312D" w:rsidRDefault="0015312D" w:rsidP="001531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12D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2D" w:rsidRPr="0015312D" w:rsidRDefault="0015312D" w:rsidP="001531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12D"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2D" w:rsidRPr="0015312D" w:rsidRDefault="0015312D" w:rsidP="001531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12D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2D" w:rsidRPr="0015312D" w:rsidRDefault="0015312D" w:rsidP="001531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12D"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12D" w:rsidRPr="0015312D" w:rsidRDefault="00153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0F87" w:rsidTr="00760B56">
        <w:trPr>
          <w:gridAfter w:val="1"/>
          <w:wAfter w:w="252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F87" w:rsidRPr="00F40F87" w:rsidRDefault="00F40F87">
            <w:pPr>
              <w:rPr>
                <w:rFonts w:ascii="Times New Roman" w:hAnsi="Times New Roman" w:cs="Times New Roman"/>
                <w:b/>
                <w:i/>
              </w:rPr>
            </w:pPr>
            <w:r w:rsidRPr="00F40F87">
              <w:rPr>
                <w:rFonts w:ascii="Times New Roman" w:hAnsi="Times New Roman" w:cs="Times New Roman"/>
                <w:b/>
                <w:i/>
              </w:rPr>
              <w:t>Утро</w:t>
            </w:r>
          </w:p>
        </w:tc>
        <w:tc>
          <w:tcPr>
            <w:tcW w:w="145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D64" w:rsidRPr="004D24F0" w:rsidRDefault="00F40F87" w:rsidP="00636D64">
            <w:pPr>
              <w:shd w:val="clear" w:color="auto" w:fill="FFFFFF"/>
              <w:spacing w:before="29" w:line="240" w:lineRule="exact"/>
              <w:ind w:right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1037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Прием детей </w:t>
            </w:r>
            <w:r w:rsidR="001037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группе</w:t>
            </w:r>
            <w:r w:rsidR="001037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r w:rsidR="001037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(взаимодействие с родителями, социально- коммуникативная);  </w:t>
            </w:r>
            <w:r w:rsidR="001037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утренняя гимнастика</w:t>
            </w:r>
            <w:r w:rsidR="001037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(области физическое развитие);  </w:t>
            </w:r>
            <w:r w:rsidR="001037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беседы с детьми </w:t>
            </w:r>
            <w:r w:rsidR="0010371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 школе</w:t>
            </w:r>
            <w:r w:rsidR="001037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(социально-коммуникативное, речевое, познавательное), </w:t>
            </w:r>
            <w:r w:rsidR="0010371D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Рассматривание сюжетных картин и беседа по теме «Что такое школа», </w:t>
            </w:r>
            <w:r w:rsidR="001037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наблюдения, дежурства</w:t>
            </w:r>
            <w:r w:rsidR="001037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природном уголке: (социально-коммуникативное, речевое, познавательное);  свободные игры (социально-коммуникативное, речевое, познавательное); индивидуальные и подгрупповые </w:t>
            </w:r>
            <w:r w:rsidR="001037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дидактические игры</w:t>
            </w:r>
            <w:r w:rsidR="001037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(социально-коммуникативное, речевое, познавательное); </w:t>
            </w:r>
            <w:r w:rsidR="001037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чтение художественной литературы</w:t>
            </w:r>
            <w:r w:rsidR="001037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самостоятельная деятельность в </w:t>
            </w:r>
            <w:r w:rsidR="001037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уголке художественного творчества</w:t>
            </w:r>
            <w:r w:rsidR="001037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(социально-коммуникативное, речевое,  художественно –эстетическое, познавательное); </w:t>
            </w:r>
            <w:r w:rsidR="001037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подготовка к завтраку, года дежурства по столовой</w:t>
            </w:r>
            <w:r w:rsidR="001037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(самообслуживание,  труд, культурно-гигиенические навыки,  социально-коммуникативное, речевое, познавательное),прогулка</w:t>
            </w:r>
            <w:r w:rsidR="00636D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636D64" w:rsidRPr="00C35E65">
              <w:rPr>
                <w:color w:val="000000"/>
                <w:spacing w:val="-2"/>
                <w:sz w:val="24"/>
                <w:szCs w:val="24"/>
              </w:rPr>
              <w:t xml:space="preserve"> </w:t>
            </w:r>
            <w:r w:rsidR="00636D64" w:rsidRPr="004D24F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Обратить внимание детей на изменения, которые происходят </w:t>
            </w:r>
            <w:r w:rsidR="00636D64" w:rsidRPr="004D24F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осенью в природе. Уточните, какое сейчас время года, месяц. Спро</w:t>
            </w:r>
            <w:r w:rsidR="00636D64" w:rsidRPr="004D24F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  <w:t>сите, каким по счету месяцем является сентябрь (девятым), предло</w:t>
            </w:r>
            <w:r w:rsidR="00636D64" w:rsidRPr="004D24F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="00636D64" w:rsidRPr="004D24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жите детям назвать все месяцы.</w:t>
            </w:r>
          </w:p>
          <w:p w:rsidR="00F40F87" w:rsidRPr="003022CB" w:rsidRDefault="00636D64" w:rsidP="00636D64">
            <w:pPr>
              <w:shd w:val="clear" w:color="auto" w:fill="FFFFFF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4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Напомните пословицы про осень.</w:t>
            </w:r>
            <w:r w:rsidR="001037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D24F0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В сентябре одна ягода, да и та горькая рябина. </w:t>
            </w:r>
            <w:r w:rsidRPr="004D24F0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Холоден сентябрь, да сыт.</w:t>
            </w:r>
            <w:r w:rsidRPr="004D24F0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В сентябре лето кончается, осень начинается.</w:t>
            </w:r>
          </w:p>
        </w:tc>
      </w:tr>
      <w:tr w:rsidR="00CF56BC" w:rsidTr="001169C4">
        <w:trPr>
          <w:gridAfter w:val="1"/>
          <w:wAfter w:w="252" w:type="dxa"/>
          <w:trHeight w:val="3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BC" w:rsidRPr="00F40F87" w:rsidRDefault="00CF56BC">
            <w:pPr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F40F87">
              <w:rPr>
                <w:rFonts w:ascii="Times New Roman" w:hAnsi="Times New Roman" w:cs="Times New Roman"/>
                <w:b/>
                <w:i/>
                <w:u w:val="single"/>
              </w:rPr>
              <w:t>ОО</w:t>
            </w:r>
          </w:p>
        </w:tc>
        <w:tc>
          <w:tcPr>
            <w:tcW w:w="10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BC" w:rsidRPr="0015312D" w:rsidRDefault="00CF56BC" w:rsidP="00F40F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312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56BC" w:rsidRPr="0015312D" w:rsidRDefault="00CF5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центре, кукольном театре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56BC" w:rsidRPr="0015312D" w:rsidRDefault="00CF5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ИЗО центре, кукольном театре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56BC" w:rsidRPr="0015312D" w:rsidRDefault="00CF56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6BC" w:rsidTr="00152FB7">
        <w:trPr>
          <w:gridAfter w:val="1"/>
          <w:wAfter w:w="252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BC" w:rsidRPr="00F40F87" w:rsidRDefault="00CF56BC">
            <w:pPr>
              <w:rPr>
                <w:rFonts w:ascii="Times New Roman" w:hAnsi="Times New Roman" w:cs="Times New Roman"/>
                <w:b/>
                <w:i/>
              </w:rPr>
            </w:pPr>
            <w:r w:rsidRPr="00F40F87">
              <w:rPr>
                <w:rFonts w:ascii="Times New Roman" w:hAnsi="Times New Roman" w:cs="Times New Roman"/>
                <w:b/>
                <w:i/>
              </w:rPr>
              <w:t>Тема: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BC" w:rsidRPr="004D24F0" w:rsidRDefault="00CF56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4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Мы – воспитанники старшей группы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BC" w:rsidRPr="004D24F0" w:rsidRDefault="00CF56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24F0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Подготовишки</w:t>
            </w:r>
            <w:proofErr w:type="spellEnd"/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6BC" w:rsidRPr="0015312D" w:rsidRDefault="00CF56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6BC" w:rsidRPr="0015312D" w:rsidRDefault="00CF56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6BC" w:rsidRPr="0015312D" w:rsidRDefault="00CF56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6BC" w:rsidTr="006366D5">
        <w:trPr>
          <w:gridAfter w:val="1"/>
          <w:wAfter w:w="252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BC" w:rsidRPr="00F40F87" w:rsidRDefault="00CF56BC" w:rsidP="00CA59F2">
            <w:pPr>
              <w:rPr>
                <w:rFonts w:ascii="Times New Roman" w:hAnsi="Times New Roman" w:cs="Times New Roman"/>
                <w:b/>
                <w:i/>
              </w:rPr>
            </w:pPr>
            <w:r w:rsidRPr="00F40F87">
              <w:rPr>
                <w:rFonts w:ascii="Times New Roman" w:hAnsi="Times New Roman" w:cs="Times New Roman"/>
                <w:b/>
                <w:i/>
              </w:rPr>
              <w:t>Цель: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BC" w:rsidRPr="004D24F0" w:rsidRDefault="00CF56BC" w:rsidP="00CA5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24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Дать детям возможность испытать гордость от того, что они теперь старшие дошкольники. Напомнить, чем занимаются на занятиях по развитию речи.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BC" w:rsidRPr="004D24F0" w:rsidRDefault="00CF5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24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Побеседовать с детьми о том, как теперь называется их группа и почему, выяснить, хотят ли они стать учениками. Помогать детям правильно строить высказывания.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6BC" w:rsidRPr="0015312D" w:rsidRDefault="00CF56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6BC" w:rsidRPr="0015312D" w:rsidRDefault="00CF56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6BC" w:rsidRPr="0015312D" w:rsidRDefault="00CF56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6BC" w:rsidTr="00A84A67">
        <w:trPr>
          <w:gridAfter w:val="1"/>
          <w:wAfter w:w="252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BC" w:rsidRPr="00F40F87" w:rsidRDefault="00CF56BC" w:rsidP="00CA59F2">
            <w:pPr>
              <w:rPr>
                <w:rFonts w:ascii="Times New Roman" w:hAnsi="Times New Roman" w:cs="Times New Roman"/>
                <w:b/>
                <w:i/>
              </w:rPr>
            </w:pPr>
            <w:r w:rsidRPr="00F40F87">
              <w:rPr>
                <w:rFonts w:ascii="Times New Roman" w:hAnsi="Times New Roman" w:cs="Times New Roman"/>
                <w:b/>
                <w:i/>
              </w:rPr>
              <w:t>Материалы: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BC" w:rsidRPr="004D24F0" w:rsidRDefault="00CF56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BC" w:rsidRPr="004D24F0" w:rsidRDefault="00CF56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6BC" w:rsidRPr="0015312D" w:rsidRDefault="00CF56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6BC" w:rsidRPr="0015312D" w:rsidRDefault="00CF56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56BC" w:rsidRPr="0015312D" w:rsidRDefault="00CF56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6BC" w:rsidTr="00A84A67">
        <w:trPr>
          <w:gridAfter w:val="1"/>
          <w:wAfter w:w="252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BC" w:rsidRPr="00F40F87" w:rsidRDefault="00CF56BC">
            <w:pPr>
              <w:rPr>
                <w:rFonts w:ascii="Times New Roman" w:hAnsi="Times New Roman" w:cs="Times New Roman"/>
                <w:b/>
                <w:i/>
              </w:rPr>
            </w:pPr>
            <w:r w:rsidRPr="00F40F87">
              <w:rPr>
                <w:rFonts w:ascii="Times New Roman" w:hAnsi="Times New Roman" w:cs="Times New Roman"/>
                <w:b/>
                <w:i/>
              </w:rPr>
              <w:t>Х\од: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BC" w:rsidRPr="004D24F0" w:rsidRDefault="00CF56BC" w:rsidP="003022CB">
            <w:pPr>
              <w:shd w:val="clear" w:color="auto" w:fill="FFFFFF"/>
              <w:ind w:firstLine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 интересуется, не забыли ли дети, как называется их группа </w:t>
            </w:r>
            <w:r w:rsidRPr="004D24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(старшая)</w:t>
            </w:r>
            <w:r w:rsidRPr="004D2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 почему они зачислены в эту группу.</w:t>
            </w:r>
          </w:p>
          <w:p w:rsidR="00CF56BC" w:rsidRPr="004D24F0" w:rsidRDefault="00CF56BC" w:rsidP="003022CB">
            <w:pPr>
              <w:shd w:val="clear" w:color="auto" w:fill="FFFFFF"/>
              <w:ind w:firstLine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"Вам всем уже давно или недавно исполнилось пять лет, и вы действительно </w:t>
            </w:r>
            <w:r w:rsidRPr="004D2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достойны носить звание старших детей в детском саду.</w:t>
            </w:r>
          </w:p>
          <w:p w:rsidR="00CF56BC" w:rsidRPr="004D24F0" w:rsidRDefault="00CF56BC" w:rsidP="003022CB">
            <w:pPr>
              <w:shd w:val="clear" w:color="auto" w:fill="FFFFFF"/>
              <w:ind w:firstLine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Старшие дети – помощники нам, взрослым, и пример для малышей. Вы много знаете и многое умеете делать – рисовать, лепить, конструировать, петь, танцевать. Но многому вы должны еще научиться, чтобы стать интересными собеседниками и воспитанными детьми, настоящими старшими дошкольниками. Собеседник – это кто? </w:t>
            </w:r>
            <w:r w:rsidRPr="004D24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(Беседа – собеседник.)</w:t>
            </w:r>
            <w:r w:rsidRPr="004D2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 интересный собеседник?</w:t>
            </w:r>
          </w:p>
          <w:p w:rsidR="00CF56BC" w:rsidRPr="004D24F0" w:rsidRDefault="00CF56BC" w:rsidP="003022CB">
            <w:pPr>
              <w:shd w:val="clear" w:color="auto" w:fill="FFFFFF"/>
              <w:ind w:firstLine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Многие из вас уже были на море, летали на самолете, были в парке с разными аттракционами. Поделитесь с нами </w:t>
            </w:r>
            <w:proofErr w:type="spellStart"/>
            <w:r w:rsidRPr="004D2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своми</w:t>
            </w:r>
            <w:proofErr w:type="spellEnd"/>
            <w:r w:rsidRPr="004D2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впечатлениями".</w:t>
            </w:r>
          </w:p>
          <w:p w:rsidR="00CF56BC" w:rsidRPr="004D24F0" w:rsidRDefault="00CF56BC" w:rsidP="003022CB">
            <w:pPr>
              <w:shd w:val="clear" w:color="auto" w:fill="FFFFFF"/>
              <w:ind w:firstLine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 выслушивает всех желающих, оценивает ответы. Поясняет, что важно уметь рассказывать так, чтобы слушатель в обычном "увидел" необычное.</w:t>
            </w:r>
          </w:p>
          <w:p w:rsidR="00CF56BC" w:rsidRPr="004D24F0" w:rsidRDefault="00CF56BC" w:rsidP="003022CB">
            <w:pPr>
              <w:shd w:val="clear" w:color="auto" w:fill="FFFFFF"/>
              <w:ind w:firstLine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напоминает, что сегодняшнее занятие – это занятие по развитию речи. Уточняет, чему дети учатся на этих занятиях (рассказывать, правильно и красиво говорить на родном языке).</w:t>
            </w:r>
          </w:p>
          <w:p w:rsidR="00CF56BC" w:rsidRPr="004D24F0" w:rsidRDefault="00CF56BC" w:rsidP="003022CB">
            <w:pPr>
              <w:shd w:val="clear" w:color="auto" w:fill="FFFFFF"/>
              <w:ind w:firstLine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"Люди, встречаясь, приветствуют друг друга, – продолжает разговор педагог. – Интересно, какие слова они произносят? </w:t>
            </w:r>
            <w:r w:rsidRPr="004D24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(Здравствуйте, привет, добрый день, доброе утро, добрый вечер.)</w:t>
            </w:r>
            <w:r w:rsidRPr="004D2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Если вы обратитесь к приятелю или приятельнице: "Доброе утро. Я рад тебя видеть" или "Добрый день. Как хорошо, что мы встретились", а бабушке по телефону скажете: "Здравствуй, бабуленька. Я звоню, потому что соскучился по тебе"", то друзья и родные будут считать вас милыми, </w:t>
            </w:r>
            <w:r w:rsidRPr="004D2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воспитанными детьми. Быть воспитанным необходимо и этому нужно учиться. А еще вам придется учиться ладить друг с другом и обходиться без ссор и обид", – завершает занятие воспитатель.</w:t>
            </w:r>
          </w:p>
          <w:p w:rsidR="00CF56BC" w:rsidRPr="004D24F0" w:rsidRDefault="00CF56BC" w:rsidP="003022CB">
            <w:pPr>
              <w:shd w:val="clear" w:color="auto" w:fill="FFFFFF"/>
              <w:ind w:firstLine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конце занятия педагог может поинтересоваться, знают ли дети загадки или считалки, и выслушать всех желающих.</w:t>
            </w:r>
          </w:p>
          <w:p w:rsidR="00CF56BC" w:rsidRPr="004D24F0" w:rsidRDefault="00CF56BC" w:rsidP="003022CB">
            <w:pPr>
              <w:shd w:val="clear" w:color="auto" w:fill="FFFFFF"/>
              <w:ind w:firstLine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Затем воспитатель "дарит" детям загадку или считалку. Например:</w:t>
            </w:r>
          </w:p>
          <w:p w:rsidR="00CF56BC" w:rsidRPr="004D24F0" w:rsidRDefault="00CF56BC" w:rsidP="003022CB">
            <w:pPr>
              <w:shd w:val="clear" w:color="auto" w:fill="FFFFFF"/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Шел котик по лавочке -</w:t>
            </w:r>
          </w:p>
          <w:p w:rsidR="00CF56BC" w:rsidRPr="004D24F0" w:rsidRDefault="00CF56BC" w:rsidP="003022CB">
            <w:pPr>
              <w:shd w:val="clear" w:color="auto" w:fill="FFFFFF"/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Раздавал булавочки.</w:t>
            </w:r>
          </w:p>
          <w:p w:rsidR="00CF56BC" w:rsidRPr="004D24F0" w:rsidRDefault="00CF56BC" w:rsidP="003022CB">
            <w:pPr>
              <w:shd w:val="clear" w:color="auto" w:fill="FFFFFF"/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Шел по скамеечке -</w:t>
            </w:r>
          </w:p>
          <w:p w:rsidR="00CF56BC" w:rsidRPr="004D24F0" w:rsidRDefault="00CF56BC" w:rsidP="003022CB">
            <w:pPr>
              <w:shd w:val="clear" w:color="auto" w:fill="FFFFFF"/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Раздавал копеечки:</w:t>
            </w:r>
          </w:p>
          <w:p w:rsidR="00CF56BC" w:rsidRPr="004D24F0" w:rsidRDefault="00CF56BC" w:rsidP="003022CB">
            <w:pPr>
              <w:shd w:val="clear" w:color="auto" w:fill="FFFFFF"/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 девять, кому пять,</w:t>
            </w:r>
          </w:p>
          <w:p w:rsidR="00CF56BC" w:rsidRPr="004D24F0" w:rsidRDefault="00CF56BC" w:rsidP="003022CB">
            <w:pPr>
              <w:shd w:val="clear" w:color="auto" w:fill="FFFFFF"/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Выходи, тебе искать!</w:t>
            </w:r>
          </w:p>
          <w:p w:rsidR="00CF56BC" w:rsidRPr="004D24F0" w:rsidRDefault="00CF56BC" w:rsidP="003022CB">
            <w:pPr>
              <w:shd w:val="clear" w:color="auto" w:fill="FFFFFF"/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Маленький Ивашка,</w:t>
            </w:r>
          </w:p>
          <w:p w:rsidR="00CF56BC" w:rsidRPr="004D24F0" w:rsidRDefault="00CF56BC" w:rsidP="003022CB">
            <w:pPr>
              <w:shd w:val="clear" w:color="auto" w:fill="FFFFFF"/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Деревянная рубашка,</w:t>
            </w:r>
          </w:p>
          <w:p w:rsidR="00CF56BC" w:rsidRPr="004D24F0" w:rsidRDefault="00CF56BC" w:rsidP="003022CB">
            <w:pPr>
              <w:shd w:val="clear" w:color="auto" w:fill="FFFFFF"/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Где носом ткнет,</w:t>
            </w:r>
          </w:p>
          <w:p w:rsidR="00CF56BC" w:rsidRPr="004D24F0" w:rsidRDefault="00CF56BC" w:rsidP="003022CB">
            <w:pPr>
              <w:shd w:val="clear" w:color="auto" w:fill="FFFFFF"/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 черту подведет.</w:t>
            </w:r>
          </w:p>
          <w:p w:rsidR="00CF56BC" w:rsidRPr="004D24F0" w:rsidRDefault="00CF56BC" w:rsidP="003022CB">
            <w:pPr>
              <w:shd w:val="clear" w:color="auto" w:fill="FFFFFF"/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4F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(Карандаш)</w:t>
            </w:r>
          </w:p>
          <w:p w:rsidR="00CF56BC" w:rsidRPr="004D24F0" w:rsidRDefault="00CF56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BC" w:rsidRPr="00071030" w:rsidRDefault="00CF56BC" w:rsidP="0007103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«Вы теперь самые старшие в детском саду, – начинает беседу педагог. – А как называется наша группа? Подготовительная к школе.</w:t>
            </w:r>
          </w:p>
          <w:p w:rsidR="00CF56BC" w:rsidRPr="00071030" w:rsidRDefault="00CF56BC" w:rsidP="0007103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  Как вы думаете, что нужно уметь, чтобы было легче учиться в школе? Не забывайте, отвечая на </w:t>
            </w:r>
            <w:r w:rsidRPr="00071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вопросы, контролировать свою речь. Теперь вам это уже по силам. Итак, что, на ваш взгляд, необходимо уметь будущему школьнику?»</w:t>
            </w:r>
          </w:p>
          <w:p w:rsidR="00CF56BC" w:rsidRPr="00071030" w:rsidRDefault="00CF56BC" w:rsidP="0007103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Воспитатель заслушивает ответы детей, привлекает их к обсуждению высказываний сверстников. Педагог напоминает, что желательно употреблять в речи такие формы обращений, как: «Я думаю, что…», «Мне кажется, что…».</w:t>
            </w:r>
          </w:p>
          <w:p w:rsidR="00CF56BC" w:rsidRPr="00071030" w:rsidRDefault="00CF56BC" w:rsidP="0007103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«Это позволит не обидеть товарища, высказывая сомнение в правильности его суждений», – объясняет воспитатель.</w:t>
            </w:r>
          </w:p>
          <w:p w:rsidR="00CF56BC" w:rsidRPr="00071030" w:rsidRDefault="00CF56BC" w:rsidP="0007103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  «Читать и писать вас обязательно научат в школе, – продолжает разговор педагог. – А сейчас нам надо научиться слушать и слышать педагогов; </w:t>
            </w:r>
            <w:proofErr w:type="gramStart"/>
            <w:r w:rsidRPr="00071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не отвлекаясь</w:t>
            </w:r>
            <w:proofErr w:type="gramEnd"/>
            <w:r w:rsidRPr="00071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толково, понятно рассказывать о чем-либо, пересказывать; быть самостоятельными в своих суждениях и поступках. Справимся? Давайте проверим, умеете ли вы слушать и слышать».</w:t>
            </w:r>
          </w:p>
          <w:p w:rsidR="00CF56BC" w:rsidRPr="00071030" w:rsidRDefault="00CF56BC" w:rsidP="0007103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  Воспитатель читает первые две строки из четверостишия М. </w:t>
            </w:r>
            <w:proofErr w:type="spellStart"/>
            <w:r w:rsidRPr="00071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Лапыгина</w:t>
            </w:r>
            <w:proofErr w:type="spellEnd"/>
            <w:r w:rsidRPr="00071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CF56BC" w:rsidRPr="00071030" w:rsidRDefault="00CF56BC" w:rsidP="00071030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7103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  <w:t>«Кран открой – пойдет вода.</w:t>
            </w:r>
            <w:r w:rsidRPr="0007103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  <w:t>Как она пришла сюда?</w:t>
            </w:r>
          </w:p>
          <w:p w:rsidR="00CF56BC" w:rsidRPr="00071030" w:rsidRDefault="00CF56BC" w:rsidP="0007103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Отвечайте! (Дети часто не обращают внимания на слово «кран» и делятся своими познаниями о том, откуда берется вода.)</w:t>
            </w:r>
          </w:p>
          <w:p w:rsidR="00CF56BC" w:rsidRPr="00071030" w:rsidRDefault="00CF56BC" w:rsidP="0007103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А ответ прост:</w:t>
            </w:r>
          </w:p>
          <w:p w:rsidR="00CF56BC" w:rsidRPr="00071030" w:rsidRDefault="00CF56BC" w:rsidP="00071030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7103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  <w:t>В дом, сад, огород</w:t>
            </w:r>
            <w:proofErr w:type="gramStart"/>
            <w:r w:rsidRPr="0007103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  <w:t>П</w:t>
            </w:r>
            <w:proofErr w:type="gramEnd"/>
            <w:r w:rsidRPr="0007103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ровели водопровод».</w:t>
            </w:r>
          </w:p>
          <w:p w:rsidR="00CF56BC" w:rsidRPr="00071030" w:rsidRDefault="00CF56BC" w:rsidP="0007103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  Затем воспитатель показывает детям любую картинку-путаницу и объясняет задание: «Я даю вам три минуты на то, чтобы вы рассмотрели картинку. Разговаривать при этом нельзя. Потом вы расскажете, что на ней не так. Я засекаю </w:t>
            </w:r>
            <w:r w:rsidRPr="00071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время… Покажите (на пальцах, на карточках из математического набора), сколько несуразиц вы обнаружили. А теперь перечислите, что не так на картинке».</w:t>
            </w:r>
          </w:p>
          <w:p w:rsidR="00CF56BC" w:rsidRPr="00071030" w:rsidRDefault="00CF56BC" w:rsidP="0007103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Сначала педагог заслушивает тех детей, которые заметили меньше всего неправильностей.</w:t>
            </w:r>
          </w:p>
          <w:p w:rsidR="00CF56BC" w:rsidRPr="00071030" w:rsidRDefault="00CF56BC" w:rsidP="0007103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В конце занятия педагог подводит итог: «Убедились, что быть внимательными совсем не просто. На наших занятиях мы научимся быть внимательными».</w:t>
            </w:r>
          </w:p>
          <w:p w:rsidR="00CF56BC" w:rsidRPr="004D24F0" w:rsidRDefault="00CF56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BC" w:rsidRPr="0015312D" w:rsidRDefault="00CF56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BC" w:rsidRPr="0015312D" w:rsidRDefault="00CF56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BC" w:rsidRPr="0015312D" w:rsidRDefault="00CF56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0421" w:rsidTr="00FB54D4">
        <w:trPr>
          <w:gridAfter w:val="1"/>
          <w:wAfter w:w="252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21" w:rsidRPr="00F40F87" w:rsidRDefault="00CE0421">
            <w:pPr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F40F87">
              <w:rPr>
                <w:rFonts w:ascii="Times New Roman" w:hAnsi="Times New Roman" w:cs="Times New Roman"/>
                <w:b/>
                <w:i/>
                <w:u w:val="single"/>
              </w:rPr>
              <w:lastRenderedPageBreak/>
              <w:t>ОО</w:t>
            </w:r>
          </w:p>
        </w:tc>
        <w:tc>
          <w:tcPr>
            <w:tcW w:w="10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21" w:rsidRPr="00CA59F2" w:rsidRDefault="00CE0421" w:rsidP="00F40F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9F2">
              <w:rPr>
                <w:rFonts w:ascii="Times New Roman" w:hAnsi="Times New Roman" w:cs="Times New Roman"/>
                <w:b/>
                <w:sz w:val="24"/>
                <w:szCs w:val="24"/>
              </w:rPr>
              <w:t>2.Музыка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21" w:rsidRPr="0015312D" w:rsidRDefault="00CE04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21" w:rsidRPr="0015312D" w:rsidRDefault="00CE04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0421" w:rsidRPr="0015312D" w:rsidRDefault="00CE04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0421" w:rsidTr="00FB54D4">
        <w:trPr>
          <w:gridAfter w:val="1"/>
          <w:wAfter w:w="252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21" w:rsidRPr="00F40F87" w:rsidRDefault="00CE0421" w:rsidP="004B32CC">
            <w:pPr>
              <w:rPr>
                <w:rFonts w:ascii="Times New Roman" w:hAnsi="Times New Roman" w:cs="Times New Roman"/>
                <w:b/>
                <w:i/>
              </w:rPr>
            </w:pPr>
            <w:r w:rsidRPr="00F40F87">
              <w:rPr>
                <w:rFonts w:ascii="Times New Roman" w:hAnsi="Times New Roman" w:cs="Times New Roman"/>
                <w:b/>
                <w:i/>
              </w:rPr>
              <w:t>Тема: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21" w:rsidRPr="0015312D" w:rsidRDefault="00CF5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планах музыкального руководителя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21" w:rsidRPr="0015312D" w:rsidRDefault="00CE04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21" w:rsidRPr="0015312D" w:rsidRDefault="00CE04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21" w:rsidRPr="0015312D" w:rsidRDefault="00CE04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421" w:rsidRPr="0015312D" w:rsidRDefault="00CE04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0421" w:rsidTr="00FB54D4">
        <w:trPr>
          <w:gridAfter w:val="1"/>
          <w:wAfter w:w="252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21" w:rsidRPr="00F40F87" w:rsidRDefault="00CE0421" w:rsidP="004B32CC">
            <w:pPr>
              <w:rPr>
                <w:rFonts w:ascii="Times New Roman" w:hAnsi="Times New Roman" w:cs="Times New Roman"/>
                <w:b/>
                <w:i/>
              </w:rPr>
            </w:pPr>
            <w:r w:rsidRPr="00F40F87">
              <w:rPr>
                <w:rFonts w:ascii="Times New Roman" w:hAnsi="Times New Roman" w:cs="Times New Roman"/>
                <w:b/>
                <w:i/>
              </w:rPr>
              <w:t>Цель: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21" w:rsidRPr="0015312D" w:rsidRDefault="00CE04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21" w:rsidRPr="0015312D" w:rsidRDefault="00CE04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21" w:rsidRPr="0015312D" w:rsidRDefault="00CE04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21" w:rsidRPr="0015312D" w:rsidRDefault="00CE04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421" w:rsidRPr="0015312D" w:rsidRDefault="00CE04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0421" w:rsidTr="00FB54D4">
        <w:trPr>
          <w:gridAfter w:val="1"/>
          <w:wAfter w:w="252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21" w:rsidRPr="00F40F87" w:rsidRDefault="00CE0421" w:rsidP="004B32CC">
            <w:pPr>
              <w:rPr>
                <w:rFonts w:ascii="Times New Roman" w:hAnsi="Times New Roman" w:cs="Times New Roman"/>
                <w:b/>
                <w:i/>
              </w:rPr>
            </w:pPr>
            <w:r w:rsidRPr="00F40F87">
              <w:rPr>
                <w:rFonts w:ascii="Times New Roman" w:hAnsi="Times New Roman" w:cs="Times New Roman"/>
                <w:b/>
                <w:i/>
              </w:rPr>
              <w:t>Материалы: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21" w:rsidRPr="0015312D" w:rsidRDefault="00CE04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21" w:rsidRPr="0015312D" w:rsidRDefault="00CE04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21" w:rsidRPr="0015312D" w:rsidRDefault="00CE04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21" w:rsidRPr="0015312D" w:rsidRDefault="00CE04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421" w:rsidRPr="0015312D" w:rsidRDefault="00CE04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0421" w:rsidTr="00FB54D4">
        <w:trPr>
          <w:gridAfter w:val="1"/>
          <w:wAfter w:w="252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21" w:rsidRPr="00F40F87" w:rsidRDefault="00CE0421" w:rsidP="004B32CC">
            <w:pPr>
              <w:rPr>
                <w:rFonts w:ascii="Times New Roman" w:hAnsi="Times New Roman" w:cs="Times New Roman"/>
                <w:b/>
                <w:i/>
              </w:rPr>
            </w:pPr>
            <w:r w:rsidRPr="00F40F87">
              <w:rPr>
                <w:rFonts w:ascii="Times New Roman" w:hAnsi="Times New Roman" w:cs="Times New Roman"/>
                <w:b/>
                <w:i/>
              </w:rPr>
              <w:t>Х\од: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21" w:rsidRPr="0015312D" w:rsidRDefault="00CE04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21" w:rsidRPr="0015312D" w:rsidRDefault="00CE04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21" w:rsidRPr="0015312D" w:rsidRDefault="00CE04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21" w:rsidRPr="0015312D" w:rsidRDefault="00CE04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21" w:rsidRPr="0015312D" w:rsidRDefault="00CE04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4C32" w:rsidTr="00E35026">
        <w:trPr>
          <w:gridAfter w:val="1"/>
          <w:wAfter w:w="252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C32" w:rsidRPr="00F40F87" w:rsidRDefault="00254C32" w:rsidP="004B32CC">
            <w:pPr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F40F87">
              <w:rPr>
                <w:rFonts w:ascii="Times New Roman" w:hAnsi="Times New Roman" w:cs="Times New Roman"/>
                <w:b/>
                <w:i/>
                <w:u w:val="single"/>
              </w:rPr>
              <w:t>ОО</w:t>
            </w:r>
          </w:p>
        </w:tc>
        <w:tc>
          <w:tcPr>
            <w:tcW w:w="10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C32" w:rsidRPr="00CA59F2" w:rsidRDefault="00254C32" w:rsidP="00F40F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9F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A59F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Познавательное развитие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A59F2">
              <w:rPr>
                <w:rFonts w:ascii="Times New Roman" w:hAnsi="Times New Roman" w:cs="Times New Roman"/>
                <w:b/>
                <w:sz w:val="24"/>
                <w:szCs w:val="24"/>
              </w:rPr>
              <w:t>(математика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C32" w:rsidRPr="00254C32" w:rsidRDefault="00254C32" w:rsidP="00A108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  <w:r w:rsidRPr="00254C32">
              <w:rPr>
                <w:rFonts w:ascii="Times New Roman" w:hAnsi="Times New Roman" w:cs="Times New Roman"/>
              </w:rPr>
              <w:t xml:space="preserve"> в сенсорном центре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C32" w:rsidRPr="00254C32" w:rsidRDefault="00254C32" w:rsidP="002459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  <w:r w:rsidRPr="00254C32">
              <w:rPr>
                <w:rFonts w:ascii="Times New Roman" w:hAnsi="Times New Roman" w:cs="Times New Roman"/>
              </w:rPr>
              <w:t>в сенсорном центре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D64" w:rsidRPr="00C35E65" w:rsidRDefault="00636D64" w:rsidP="00636D64">
            <w:pPr>
              <w:shd w:val="clear" w:color="auto" w:fill="FFFFFF"/>
              <w:spacing w:before="38" w:line="240" w:lineRule="exact"/>
              <w:ind w:right="10"/>
              <w:jc w:val="both"/>
              <w:rPr>
                <w:sz w:val="24"/>
                <w:szCs w:val="24"/>
              </w:rPr>
            </w:pPr>
            <w:r w:rsidRPr="00C35E65">
              <w:rPr>
                <w:color w:val="000000"/>
                <w:spacing w:val="-3"/>
                <w:sz w:val="24"/>
                <w:szCs w:val="24"/>
              </w:rPr>
              <w:t>Не забывайте каждое утро вместе с детьми отрывать листок ка</w:t>
            </w:r>
            <w:r w:rsidRPr="00C35E65">
              <w:rPr>
                <w:color w:val="000000"/>
                <w:spacing w:val="-3"/>
                <w:sz w:val="24"/>
                <w:szCs w:val="24"/>
              </w:rPr>
              <w:softHyphen/>
              <w:t xml:space="preserve">лендаря за прошедшие сутки. Уточняйте, </w:t>
            </w:r>
            <w:r w:rsidRPr="00C35E65">
              <w:rPr>
                <w:color w:val="000000"/>
                <w:spacing w:val="-3"/>
                <w:sz w:val="24"/>
                <w:szCs w:val="24"/>
              </w:rPr>
              <w:lastRenderedPageBreak/>
              <w:t xml:space="preserve">какой день недели был </w:t>
            </w:r>
            <w:r w:rsidRPr="00C35E65">
              <w:rPr>
                <w:color w:val="000000"/>
                <w:spacing w:val="-4"/>
                <w:sz w:val="24"/>
                <w:szCs w:val="24"/>
              </w:rPr>
              <w:t>вчера, какой сегодня. Предлагайте детям назвать сегодняшнее чис</w:t>
            </w:r>
            <w:r w:rsidRPr="00C35E65">
              <w:rPr>
                <w:color w:val="000000"/>
                <w:spacing w:val="-4"/>
                <w:sz w:val="24"/>
                <w:szCs w:val="24"/>
              </w:rPr>
              <w:softHyphen/>
            </w:r>
            <w:r w:rsidRPr="00C35E65">
              <w:rPr>
                <w:color w:val="000000"/>
                <w:spacing w:val="1"/>
                <w:sz w:val="24"/>
                <w:szCs w:val="24"/>
              </w:rPr>
              <w:t>ло, месяц. Вспомните летние месяцы.</w:t>
            </w:r>
          </w:p>
          <w:p w:rsidR="00254C32" w:rsidRPr="00254C32" w:rsidRDefault="00254C32" w:rsidP="00FB54D4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p w:rsidR="00254C32" w:rsidRPr="00254C32" w:rsidRDefault="00254C32">
            <w:pPr>
              <w:rPr>
                <w:rFonts w:ascii="Times New Roman" w:hAnsi="Times New Roman" w:cs="Times New Roman"/>
              </w:rPr>
            </w:pPr>
          </w:p>
        </w:tc>
      </w:tr>
      <w:tr w:rsidR="00254C32" w:rsidTr="00636D64">
        <w:trPr>
          <w:gridAfter w:val="1"/>
          <w:wAfter w:w="252" w:type="dxa"/>
          <w:trHeight w:val="24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C32" w:rsidRPr="00F40F87" w:rsidRDefault="00254C32" w:rsidP="004B32CC">
            <w:pPr>
              <w:rPr>
                <w:rFonts w:ascii="Times New Roman" w:hAnsi="Times New Roman" w:cs="Times New Roman"/>
                <w:b/>
                <w:i/>
              </w:rPr>
            </w:pPr>
            <w:r w:rsidRPr="00F40F87">
              <w:rPr>
                <w:rFonts w:ascii="Times New Roman" w:hAnsi="Times New Roman" w:cs="Times New Roman"/>
                <w:b/>
                <w:i/>
              </w:rPr>
              <w:t>Тема: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C32" w:rsidRPr="00FB54D4" w:rsidRDefault="00254C32" w:rsidP="00636D64">
            <w:pPr>
              <w:shd w:val="clear" w:color="auto" w:fill="FFFFFF"/>
              <w:spacing w:before="15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C32" w:rsidRPr="0015312D" w:rsidRDefault="00636D64" w:rsidP="00636D64">
            <w:pPr>
              <w:shd w:val="clear" w:color="auto" w:fill="FFFFFF"/>
              <w:spacing w:before="158"/>
              <w:rPr>
                <w:rFonts w:ascii="Times New Roman" w:hAnsi="Times New Roman" w:cs="Times New Roman"/>
                <w:sz w:val="24"/>
                <w:szCs w:val="24"/>
              </w:rPr>
            </w:pPr>
            <w:r w:rsidRPr="00636D6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Геометрические фигуры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C32" w:rsidRPr="0015312D" w:rsidRDefault="00254C32" w:rsidP="00A10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C32" w:rsidRPr="0015312D" w:rsidRDefault="00254C32" w:rsidP="00245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C32" w:rsidRPr="0015312D" w:rsidRDefault="00254C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4C32" w:rsidTr="00B74044">
        <w:trPr>
          <w:gridAfter w:val="1"/>
          <w:wAfter w:w="252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C32" w:rsidRPr="00F40F87" w:rsidRDefault="00254C32" w:rsidP="004B32CC">
            <w:pPr>
              <w:rPr>
                <w:rFonts w:ascii="Times New Roman" w:hAnsi="Times New Roman" w:cs="Times New Roman"/>
                <w:b/>
                <w:i/>
              </w:rPr>
            </w:pPr>
            <w:r w:rsidRPr="00F40F87">
              <w:rPr>
                <w:rFonts w:ascii="Times New Roman" w:hAnsi="Times New Roman" w:cs="Times New Roman"/>
                <w:b/>
                <w:i/>
              </w:rPr>
              <w:t>Цель: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C32" w:rsidRPr="00FB54D4" w:rsidRDefault="00254C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C32" w:rsidRPr="00636D64" w:rsidRDefault="00636D64" w:rsidP="00636D64">
            <w:pPr>
              <w:shd w:val="clear" w:color="auto" w:fill="FFFFFF"/>
              <w:spacing w:line="250" w:lineRule="exact"/>
              <w:ind w:right="192"/>
              <w:jc w:val="both"/>
              <w:rPr>
                <w:sz w:val="24"/>
                <w:szCs w:val="24"/>
              </w:rPr>
            </w:pPr>
            <w:r w:rsidRPr="00C35E65">
              <w:rPr>
                <w:color w:val="000000"/>
                <w:spacing w:val="-5"/>
                <w:sz w:val="24"/>
                <w:szCs w:val="24"/>
              </w:rPr>
              <w:t>Закрепить названия геометрических фигур: «треугольник», «ква</w:t>
            </w:r>
            <w:r w:rsidRPr="00C35E65">
              <w:rPr>
                <w:color w:val="000000"/>
                <w:spacing w:val="-5"/>
                <w:sz w:val="24"/>
                <w:szCs w:val="24"/>
              </w:rPr>
              <w:softHyphen/>
              <w:t>драт», «прямоугольник», «четырехугольник»; учить классифициро</w:t>
            </w:r>
            <w:r w:rsidRPr="00C35E65">
              <w:rPr>
                <w:color w:val="000000"/>
                <w:spacing w:val="-5"/>
                <w:sz w:val="24"/>
                <w:szCs w:val="24"/>
              </w:rPr>
              <w:softHyphen/>
            </w:r>
            <w:r w:rsidRPr="00C35E65">
              <w:rPr>
                <w:color w:val="000000"/>
                <w:spacing w:val="-3"/>
                <w:sz w:val="24"/>
                <w:szCs w:val="24"/>
              </w:rPr>
              <w:t xml:space="preserve">вать фигуры по разным признакам: величине, цисту, </w:t>
            </w:r>
            <w:r w:rsidRPr="00C35E65">
              <w:rPr>
                <w:color w:val="000000"/>
                <w:spacing w:val="-3"/>
                <w:sz w:val="24"/>
                <w:szCs w:val="24"/>
              </w:rPr>
              <w:lastRenderedPageBreak/>
              <w:t>форме; уп</w:t>
            </w:r>
            <w:r w:rsidRPr="00C35E65">
              <w:rPr>
                <w:color w:val="000000"/>
                <w:spacing w:val="-3"/>
                <w:sz w:val="24"/>
                <w:szCs w:val="24"/>
              </w:rPr>
              <w:softHyphen/>
            </w:r>
            <w:r w:rsidRPr="00C35E65">
              <w:rPr>
                <w:color w:val="000000"/>
                <w:spacing w:val="-10"/>
                <w:sz w:val="24"/>
                <w:szCs w:val="24"/>
              </w:rPr>
              <w:t xml:space="preserve">ражнять в счете в пределах 10; учить называть слово, </w:t>
            </w:r>
            <w:r w:rsidRPr="00C35E65">
              <w:rPr>
                <w:noProof/>
                <w:color w:val="000000"/>
                <w:spacing w:val="-10"/>
                <w:sz w:val="24"/>
                <w:szCs w:val="24"/>
              </w:rPr>
              <w:t xml:space="preserve">противоі юложное </w:t>
            </w:r>
            <w:r w:rsidRPr="00C35E65">
              <w:rPr>
                <w:color w:val="000000"/>
                <w:spacing w:val="-3"/>
                <w:sz w:val="24"/>
                <w:szCs w:val="24"/>
              </w:rPr>
              <w:t>предложенному по смыслу.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C32" w:rsidRPr="0015312D" w:rsidRDefault="00254C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C32" w:rsidRPr="0015312D" w:rsidRDefault="00254C32" w:rsidP="002459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C32" w:rsidRPr="0015312D" w:rsidRDefault="00254C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05C1" w:rsidTr="00FB54D4">
        <w:trPr>
          <w:gridAfter w:val="1"/>
          <w:wAfter w:w="252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C1" w:rsidRPr="00F40F87" w:rsidRDefault="009405C1" w:rsidP="004B32CC">
            <w:pPr>
              <w:rPr>
                <w:rFonts w:ascii="Times New Roman" w:hAnsi="Times New Roman" w:cs="Times New Roman"/>
                <w:b/>
                <w:i/>
              </w:rPr>
            </w:pPr>
            <w:r w:rsidRPr="00F40F87">
              <w:rPr>
                <w:rFonts w:ascii="Times New Roman" w:hAnsi="Times New Roman" w:cs="Times New Roman"/>
                <w:b/>
                <w:i/>
              </w:rPr>
              <w:lastRenderedPageBreak/>
              <w:t>Материалы: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C1" w:rsidRPr="00FB54D4" w:rsidRDefault="009405C1" w:rsidP="00FB54D4">
            <w:pPr>
              <w:shd w:val="clear" w:color="auto" w:fill="FFFFFF"/>
              <w:spacing w:line="264" w:lineRule="exact"/>
              <w:ind w:right="1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D64" w:rsidRPr="00C35E65" w:rsidRDefault="00636D64" w:rsidP="00636D64">
            <w:pPr>
              <w:shd w:val="clear" w:color="auto" w:fill="FFFFFF"/>
              <w:spacing w:before="24"/>
              <w:jc w:val="both"/>
              <w:rPr>
                <w:sz w:val="24"/>
                <w:szCs w:val="24"/>
              </w:rPr>
            </w:pPr>
            <w:r w:rsidRPr="00C35E65">
              <w:rPr>
                <w:color w:val="000000"/>
                <w:spacing w:val="-1"/>
                <w:sz w:val="24"/>
                <w:szCs w:val="24"/>
              </w:rPr>
              <w:t>Для воспитателя: мяч.</w:t>
            </w:r>
          </w:p>
          <w:p w:rsidR="009405C1" w:rsidRPr="00636D64" w:rsidRDefault="00636D64" w:rsidP="00636D64">
            <w:pPr>
              <w:shd w:val="clear" w:color="auto" w:fill="FFFFFF"/>
              <w:spacing w:line="298" w:lineRule="exact"/>
              <w:ind w:right="163"/>
              <w:jc w:val="both"/>
              <w:rPr>
                <w:sz w:val="24"/>
                <w:szCs w:val="24"/>
              </w:rPr>
            </w:pPr>
            <w:r w:rsidRPr="00C35E65">
              <w:rPr>
                <w:color w:val="000000"/>
                <w:spacing w:val="-1"/>
                <w:sz w:val="24"/>
                <w:szCs w:val="24"/>
              </w:rPr>
              <w:t>Для детей: набор геометрических фигур разных по цвету, вели</w:t>
            </w:r>
            <w:r w:rsidRPr="00C35E65">
              <w:rPr>
                <w:color w:val="000000"/>
                <w:spacing w:val="-1"/>
                <w:sz w:val="24"/>
                <w:szCs w:val="24"/>
              </w:rPr>
              <w:softHyphen/>
            </w:r>
            <w:r w:rsidRPr="00C35E65">
              <w:rPr>
                <w:color w:val="000000"/>
                <w:spacing w:val="1"/>
                <w:sz w:val="24"/>
                <w:szCs w:val="24"/>
              </w:rPr>
              <w:t>чине, форме (20шт.).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C1" w:rsidRPr="0015312D" w:rsidRDefault="009405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C1" w:rsidRPr="0015312D" w:rsidRDefault="009405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05C1" w:rsidRPr="0015312D" w:rsidRDefault="009405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05C1" w:rsidTr="00FB54D4">
        <w:trPr>
          <w:gridAfter w:val="1"/>
          <w:wAfter w:w="252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C1" w:rsidRPr="00F40F87" w:rsidRDefault="009405C1" w:rsidP="004B32CC">
            <w:pPr>
              <w:rPr>
                <w:rFonts w:ascii="Times New Roman" w:hAnsi="Times New Roman" w:cs="Times New Roman"/>
                <w:b/>
                <w:i/>
              </w:rPr>
            </w:pPr>
            <w:r w:rsidRPr="00F40F87">
              <w:rPr>
                <w:rFonts w:ascii="Times New Roman" w:hAnsi="Times New Roman" w:cs="Times New Roman"/>
                <w:b/>
                <w:i/>
              </w:rPr>
              <w:t>Х\од: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C1" w:rsidRPr="0015312D" w:rsidRDefault="009405C1" w:rsidP="00FB54D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D64" w:rsidRPr="00C35E65" w:rsidRDefault="00636D64" w:rsidP="00636D64">
            <w:pPr>
              <w:shd w:val="clear" w:color="auto" w:fill="FFFFFF"/>
              <w:spacing w:line="250" w:lineRule="exact"/>
              <w:ind w:right="461"/>
              <w:jc w:val="both"/>
              <w:rPr>
                <w:sz w:val="24"/>
                <w:szCs w:val="24"/>
              </w:rPr>
            </w:pPr>
            <w:r w:rsidRPr="00C35E65">
              <w:rPr>
                <w:color w:val="000000"/>
                <w:spacing w:val="-3"/>
                <w:sz w:val="24"/>
                <w:szCs w:val="24"/>
              </w:rPr>
              <w:t xml:space="preserve">Перед детьми на столах лежат геометрические фигуры. </w:t>
            </w:r>
            <w:r w:rsidRPr="00C35E65">
              <w:rPr>
                <w:i/>
                <w:iCs/>
                <w:color w:val="000000"/>
                <w:spacing w:val="-3"/>
                <w:sz w:val="24"/>
                <w:szCs w:val="24"/>
              </w:rPr>
              <w:t xml:space="preserve"> </w:t>
            </w:r>
            <w:r w:rsidRPr="00C35E65">
              <w:rPr>
                <w:color w:val="000000"/>
                <w:sz w:val="24"/>
                <w:szCs w:val="24"/>
              </w:rPr>
              <w:t>Педагог предлагает детям назвать их и дает задания.</w:t>
            </w:r>
          </w:p>
          <w:p w:rsidR="00636D64" w:rsidRPr="00C35E65" w:rsidRDefault="00636D64" w:rsidP="00636D64">
            <w:pPr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left" w:pos="557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C35E65">
              <w:rPr>
                <w:color w:val="000000"/>
                <w:spacing w:val="1"/>
                <w:sz w:val="24"/>
                <w:szCs w:val="24"/>
              </w:rPr>
              <w:t>Отложите все круги. Какие они по величине и цвету?</w:t>
            </w:r>
          </w:p>
          <w:p w:rsidR="00636D64" w:rsidRPr="00C35E65" w:rsidRDefault="00636D64" w:rsidP="00636D64">
            <w:pPr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left" w:pos="557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C35E65">
              <w:rPr>
                <w:color w:val="000000"/>
                <w:spacing w:val="2"/>
                <w:sz w:val="24"/>
                <w:szCs w:val="24"/>
              </w:rPr>
              <w:t>Отложите зеленые фигуры. Какой они формы? Сколько их?</w:t>
            </w:r>
          </w:p>
          <w:p w:rsidR="00636D64" w:rsidRPr="00C35E65" w:rsidRDefault="00636D64" w:rsidP="00636D64">
            <w:pPr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left" w:pos="557"/>
              </w:tabs>
              <w:autoSpaceDE w:val="0"/>
              <w:autoSpaceDN w:val="0"/>
              <w:adjustRightInd w:val="0"/>
              <w:spacing w:line="274" w:lineRule="exact"/>
              <w:jc w:val="both"/>
              <w:rPr>
                <w:color w:val="000000"/>
                <w:sz w:val="24"/>
                <w:szCs w:val="24"/>
              </w:rPr>
            </w:pPr>
            <w:r w:rsidRPr="00C35E65">
              <w:rPr>
                <w:color w:val="000000"/>
                <w:spacing w:val="-4"/>
                <w:sz w:val="24"/>
                <w:szCs w:val="24"/>
              </w:rPr>
              <w:t>Отложите четырехугольники. Назовите их по-другому. Скажи</w:t>
            </w:r>
            <w:r w:rsidRPr="00C35E65">
              <w:rPr>
                <w:color w:val="000000"/>
                <w:spacing w:val="-2"/>
                <w:sz w:val="24"/>
                <w:szCs w:val="24"/>
              </w:rPr>
              <w:t>те, сколько здесь разных четырехугольников?</w:t>
            </w:r>
          </w:p>
          <w:p w:rsidR="00636D64" w:rsidRPr="00C35E65" w:rsidRDefault="00636D64" w:rsidP="00636D64">
            <w:pPr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left" w:pos="557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C35E65">
              <w:rPr>
                <w:color w:val="000000"/>
                <w:spacing w:val="-5"/>
                <w:sz w:val="24"/>
                <w:szCs w:val="24"/>
              </w:rPr>
              <w:t>Отложите все фигуры кроме треугольников. Какой они формы?</w:t>
            </w:r>
          </w:p>
          <w:p w:rsidR="00636D64" w:rsidRPr="00C35E65" w:rsidRDefault="00636D64" w:rsidP="00636D64">
            <w:pPr>
              <w:widowControl w:val="0"/>
              <w:numPr>
                <w:ilvl w:val="0"/>
                <w:numId w:val="6"/>
              </w:numPr>
              <w:shd w:val="clear" w:color="auto" w:fill="FFFFFF"/>
              <w:tabs>
                <w:tab w:val="left" w:pos="557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C35E65">
              <w:rPr>
                <w:color w:val="000000"/>
                <w:sz w:val="24"/>
                <w:szCs w:val="24"/>
              </w:rPr>
              <w:t>Отложите желтые маленькие фигуры. Какой они формы?</w:t>
            </w:r>
          </w:p>
          <w:p w:rsidR="00636D64" w:rsidRPr="00C35E65" w:rsidRDefault="00636D64" w:rsidP="00636D64">
            <w:pPr>
              <w:shd w:val="clear" w:color="auto" w:fill="FFFFFF"/>
              <w:spacing w:before="206"/>
              <w:jc w:val="both"/>
              <w:rPr>
                <w:sz w:val="24"/>
                <w:szCs w:val="24"/>
              </w:rPr>
            </w:pPr>
            <w:r w:rsidRPr="00C35E65">
              <w:rPr>
                <w:b/>
                <w:bCs/>
                <w:color w:val="000000"/>
                <w:w w:val="84"/>
                <w:sz w:val="24"/>
                <w:szCs w:val="24"/>
              </w:rPr>
              <w:t>Поиграем</w:t>
            </w:r>
          </w:p>
          <w:p w:rsidR="00636D64" w:rsidRPr="00C35E65" w:rsidRDefault="00636D64" w:rsidP="00636D64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C35E65">
              <w:rPr>
                <w:color w:val="000000"/>
                <w:spacing w:val="2"/>
                <w:sz w:val="24"/>
                <w:szCs w:val="24"/>
              </w:rPr>
              <w:t>Игры можно провести как в помещении, так и на участке.</w:t>
            </w:r>
          </w:p>
          <w:p w:rsidR="00636D64" w:rsidRPr="00C35E65" w:rsidRDefault="00636D64" w:rsidP="00636D64">
            <w:pPr>
              <w:shd w:val="clear" w:color="auto" w:fill="FFFFFF"/>
              <w:spacing w:before="168"/>
              <w:jc w:val="both"/>
              <w:rPr>
                <w:sz w:val="24"/>
                <w:szCs w:val="24"/>
              </w:rPr>
            </w:pPr>
            <w:r w:rsidRPr="00C35E65">
              <w:rPr>
                <w:i/>
                <w:iCs/>
                <w:color w:val="000000"/>
                <w:spacing w:val="-11"/>
                <w:sz w:val="24"/>
                <w:szCs w:val="24"/>
              </w:rPr>
              <w:t>«Считай дальше»</w:t>
            </w:r>
          </w:p>
          <w:p w:rsidR="00636D64" w:rsidRPr="00C35E65" w:rsidRDefault="00636D64" w:rsidP="00636D64">
            <w:pPr>
              <w:shd w:val="clear" w:color="auto" w:fill="FFFFFF"/>
              <w:spacing w:before="53" w:line="240" w:lineRule="exact"/>
              <w:ind w:right="14"/>
              <w:jc w:val="both"/>
              <w:rPr>
                <w:sz w:val="24"/>
                <w:szCs w:val="24"/>
              </w:rPr>
            </w:pPr>
            <w:r w:rsidRPr="00C35E65">
              <w:rPr>
                <w:color w:val="000000"/>
                <w:spacing w:val="-5"/>
                <w:sz w:val="24"/>
                <w:szCs w:val="24"/>
              </w:rPr>
              <w:t xml:space="preserve">Дети образуют круг. В центре круга стоит педагог. Он бросает </w:t>
            </w:r>
            <w:r w:rsidRPr="00C35E65">
              <w:rPr>
                <w:color w:val="000000"/>
                <w:spacing w:val="-2"/>
                <w:sz w:val="24"/>
                <w:szCs w:val="24"/>
              </w:rPr>
              <w:t>кому-либо из детей мяч и называет любое число. Ребенок, пой</w:t>
            </w:r>
            <w:r w:rsidRPr="00C35E65">
              <w:rPr>
                <w:color w:val="000000"/>
                <w:spacing w:val="-2"/>
                <w:sz w:val="24"/>
                <w:szCs w:val="24"/>
              </w:rPr>
              <w:softHyphen/>
            </w:r>
            <w:r w:rsidRPr="00C35E65">
              <w:rPr>
                <w:color w:val="000000"/>
                <w:spacing w:val="-5"/>
                <w:sz w:val="24"/>
                <w:szCs w:val="24"/>
              </w:rPr>
              <w:t xml:space="preserve">мавший мяч, называет последующие 2—3 числа и возвращает мяч </w:t>
            </w:r>
            <w:r w:rsidRPr="00C35E65">
              <w:rPr>
                <w:color w:val="000000"/>
                <w:spacing w:val="-2"/>
                <w:sz w:val="24"/>
                <w:szCs w:val="24"/>
              </w:rPr>
              <w:t>педагогу. Теперь воспитатель бросает мяч другому ребенку и игра</w:t>
            </w:r>
            <w:r>
              <w:rPr>
                <w:sz w:val="24"/>
                <w:szCs w:val="24"/>
              </w:rPr>
              <w:t xml:space="preserve">  </w:t>
            </w:r>
            <w:r w:rsidRPr="00C35E65">
              <w:rPr>
                <w:color w:val="000000"/>
                <w:spacing w:val="-5"/>
                <w:sz w:val="24"/>
                <w:szCs w:val="24"/>
              </w:rPr>
              <w:t>продолжается.</w:t>
            </w:r>
          </w:p>
          <w:p w:rsidR="00636D64" w:rsidRPr="00C35E65" w:rsidRDefault="00636D64" w:rsidP="00636D64">
            <w:pPr>
              <w:shd w:val="clear" w:color="auto" w:fill="FFFFFF"/>
              <w:spacing w:line="250" w:lineRule="exact"/>
              <w:ind w:right="67"/>
              <w:jc w:val="both"/>
              <w:rPr>
                <w:sz w:val="24"/>
                <w:szCs w:val="24"/>
              </w:rPr>
            </w:pPr>
            <w:r w:rsidRPr="00C35E65">
              <w:rPr>
                <w:color w:val="000000"/>
                <w:spacing w:val="-3"/>
                <w:sz w:val="24"/>
                <w:szCs w:val="24"/>
              </w:rPr>
              <w:t xml:space="preserve">Вариантом игры может быть игра «До и после». Воспитатель </w:t>
            </w:r>
            <w:r w:rsidRPr="00C35E65">
              <w:rPr>
                <w:color w:val="000000"/>
                <w:spacing w:val="-6"/>
                <w:sz w:val="24"/>
                <w:szCs w:val="24"/>
              </w:rPr>
              <w:t xml:space="preserve">бросает мяч ребенку и говорит: «Считай до пяти». </w:t>
            </w:r>
            <w:r w:rsidRPr="00C35E65">
              <w:rPr>
                <w:noProof/>
                <w:color w:val="000000"/>
                <w:spacing w:val="-6"/>
                <w:sz w:val="24"/>
                <w:szCs w:val="24"/>
              </w:rPr>
              <w:t xml:space="preserve">Ребенок </w:t>
            </w:r>
            <w:r w:rsidRPr="00C35E65">
              <w:rPr>
                <w:color w:val="000000"/>
                <w:spacing w:val="-6"/>
                <w:sz w:val="24"/>
                <w:szCs w:val="24"/>
              </w:rPr>
              <w:t xml:space="preserve">должен </w:t>
            </w:r>
            <w:r w:rsidRPr="00C35E65">
              <w:rPr>
                <w:color w:val="000000"/>
                <w:spacing w:val="1"/>
                <w:sz w:val="24"/>
                <w:szCs w:val="24"/>
              </w:rPr>
              <w:t>назвать числа, которые идут до пяти: один, дин, три, четыре. Ес</w:t>
            </w:r>
            <w:r w:rsidRPr="00C35E65">
              <w:rPr>
                <w:color w:val="000000"/>
                <w:spacing w:val="-3"/>
                <w:sz w:val="24"/>
                <w:szCs w:val="24"/>
              </w:rPr>
              <w:t>ли воспитатель скажет: «После пяти», — дети должны назвать чис</w:t>
            </w:r>
            <w:r w:rsidRPr="00C35E65">
              <w:rPr>
                <w:color w:val="000000"/>
                <w:spacing w:val="-3"/>
                <w:sz w:val="24"/>
                <w:szCs w:val="24"/>
              </w:rPr>
              <w:softHyphen/>
            </w:r>
            <w:r w:rsidRPr="00C35E65">
              <w:rPr>
                <w:color w:val="000000"/>
                <w:spacing w:val="1"/>
                <w:sz w:val="24"/>
                <w:szCs w:val="24"/>
              </w:rPr>
              <w:t>ла: шесть, семь, восемь... Игра проходит в быстром темпе.</w:t>
            </w:r>
          </w:p>
          <w:p w:rsidR="00636D64" w:rsidRPr="00C35E65" w:rsidRDefault="00636D64" w:rsidP="00636D64">
            <w:pPr>
              <w:shd w:val="clear" w:color="auto" w:fill="FFFFFF"/>
              <w:spacing w:before="154"/>
              <w:ind w:right="29"/>
              <w:jc w:val="both"/>
              <w:rPr>
                <w:sz w:val="24"/>
                <w:szCs w:val="24"/>
              </w:rPr>
            </w:pPr>
            <w:r w:rsidRPr="00C35E65">
              <w:rPr>
                <w:i/>
                <w:iCs/>
                <w:color w:val="000000"/>
                <w:spacing w:val="-2"/>
                <w:w w:val="85"/>
                <w:sz w:val="24"/>
                <w:szCs w:val="24"/>
              </w:rPr>
              <w:lastRenderedPageBreak/>
              <w:t>«Наоборот»</w:t>
            </w:r>
          </w:p>
          <w:p w:rsidR="00636D64" w:rsidRPr="00C35E65" w:rsidRDefault="00636D64" w:rsidP="00636D64">
            <w:pPr>
              <w:shd w:val="clear" w:color="auto" w:fill="FFFFFF"/>
              <w:spacing w:before="53" w:line="240" w:lineRule="exact"/>
              <w:ind w:right="48"/>
              <w:jc w:val="both"/>
              <w:rPr>
                <w:sz w:val="24"/>
                <w:szCs w:val="24"/>
              </w:rPr>
            </w:pPr>
            <w:r w:rsidRPr="00C35E65">
              <w:rPr>
                <w:color w:val="000000"/>
                <w:spacing w:val="-2"/>
                <w:sz w:val="24"/>
                <w:szCs w:val="24"/>
              </w:rPr>
              <w:t>Игра проходит в кругу.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 Воспитатель стоит в центре круг</w:t>
            </w:r>
            <w:r w:rsidRPr="00C35E65">
              <w:rPr>
                <w:color w:val="000000"/>
                <w:spacing w:val="-2"/>
                <w:sz w:val="24"/>
                <w:szCs w:val="24"/>
              </w:rPr>
              <w:t>а, бро</w:t>
            </w:r>
            <w:r w:rsidRPr="00C35E65">
              <w:rPr>
                <w:color w:val="000000"/>
                <w:spacing w:val="-2"/>
                <w:sz w:val="24"/>
                <w:szCs w:val="24"/>
              </w:rPr>
              <w:softHyphen/>
              <w:t xml:space="preserve">сает мяч кому-либо из детей и произносит слово. Ребенок должен </w:t>
            </w:r>
            <w:r w:rsidRPr="00C35E65">
              <w:rPr>
                <w:color w:val="000000"/>
                <w:spacing w:val="-5"/>
                <w:sz w:val="24"/>
                <w:szCs w:val="24"/>
              </w:rPr>
              <w:t>сказать слово, противоположное по смыслу. Педагог говорит: «Впе</w:t>
            </w:r>
            <w:r w:rsidRPr="00C35E65">
              <w:rPr>
                <w:color w:val="000000"/>
                <w:spacing w:val="-5"/>
                <w:sz w:val="24"/>
                <w:szCs w:val="24"/>
              </w:rPr>
              <w:softHyphen/>
            </w:r>
            <w:r w:rsidRPr="00C35E65">
              <w:rPr>
                <w:color w:val="000000"/>
                <w:spacing w:val="-6"/>
                <w:sz w:val="24"/>
                <w:szCs w:val="24"/>
              </w:rPr>
              <w:t xml:space="preserve">ред». Ребенок отвечает: «Назад». (Направо — налево, вверх — вниз, </w:t>
            </w:r>
            <w:r w:rsidRPr="00C35E65">
              <w:rPr>
                <w:color w:val="000000"/>
                <w:sz w:val="24"/>
                <w:szCs w:val="24"/>
              </w:rPr>
              <w:t>далеко — близко, внутри — снаружи и т.д.)</w:t>
            </w:r>
          </w:p>
          <w:p w:rsidR="00636D64" w:rsidRPr="00C35E65" w:rsidRDefault="00636D64" w:rsidP="00636D64">
            <w:pPr>
              <w:shd w:val="clear" w:color="auto" w:fill="FFFFFF"/>
              <w:spacing w:line="240" w:lineRule="exact"/>
              <w:ind w:right="43"/>
              <w:jc w:val="both"/>
              <w:rPr>
                <w:sz w:val="24"/>
                <w:szCs w:val="24"/>
              </w:rPr>
            </w:pPr>
            <w:r w:rsidRPr="00C35E65">
              <w:rPr>
                <w:i/>
                <w:iCs/>
                <w:color w:val="000000"/>
                <w:spacing w:val="-5"/>
                <w:sz w:val="24"/>
                <w:szCs w:val="24"/>
              </w:rPr>
              <w:t xml:space="preserve">Усложнение игры. </w:t>
            </w:r>
            <w:r w:rsidRPr="00C35E65">
              <w:rPr>
                <w:color w:val="000000"/>
                <w:spacing w:val="-5"/>
                <w:sz w:val="24"/>
                <w:szCs w:val="24"/>
              </w:rPr>
              <w:t>Можно называть не только наречия, но и при</w:t>
            </w:r>
            <w:r w:rsidRPr="00C35E65">
              <w:rPr>
                <w:color w:val="000000"/>
                <w:spacing w:val="-5"/>
                <w:sz w:val="24"/>
                <w:szCs w:val="24"/>
              </w:rPr>
              <w:softHyphen/>
            </w:r>
            <w:r w:rsidRPr="00C35E65">
              <w:rPr>
                <w:color w:val="000000"/>
                <w:spacing w:val="-4"/>
                <w:sz w:val="24"/>
                <w:szCs w:val="24"/>
              </w:rPr>
              <w:t xml:space="preserve">лагательные: далекий — близкий, верхний — нижний, правый — </w:t>
            </w:r>
            <w:r w:rsidRPr="00C35E65">
              <w:rPr>
                <w:color w:val="000000"/>
                <w:sz w:val="24"/>
                <w:szCs w:val="24"/>
              </w:rPr>
              <w:t>левый, глубокий — мелкий, дешевый — дорогой и т.д.</w:t>
            </w:r>
          </w:p>
          <w:p w:rsidR="00636D64" w:rsidRPr="00C35E65" w:rsidRDefault="00636D64" w:rsidP="00636D64">
            <w:pPr>
              <w:shd w:val="clear" w:color="auto" w:fill="FFFFFF"/>
              <w:spacing w:line="259" w:lineRule="exact"/>
              <w:ind w:right="29"/>
              <w:jc w:val="both"/>
              <w:rPr>
                <w:sz w:val="24"/>
                <w:szCs w:val="24"/>
              </w:rPr>
            </w:pPr>
            <w:r w:rsidRPr="00C35E65">
              <w:rPr>
                <w:color w:val="000000"/>
                <w:spacing w:val="-2"/>
                <w:sz w:val="24"/>
                <w:szCs w:val="24"/>
              </w:rPr>
              <w:t xml:space="preserve">Если ребенок затрудняется с ответом, дети хором произносят </w:t>
            </w:r>
            <w:r w:rsidRPr="00C35E65">
              <w:rPr>
                <w:color w:val="000000"/>
                <w:spacing w:val="-3"/>
                <w:sz w:val="24"/>
                <w:szCs w:val="24"/>
              </w:rPr>
              <w:t>нужное слово.</w:t>
            </w:r>
          </w:p>
          <w:p w:rsidR="009405C1" w:rsidRPr="009405C1" w:rsidRDefault="009405C1" w:rsidP="009405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C1" w:rsidRPr="0015312D" w:rsidRDefault="009405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C1" w:rsidRPr="0015312D" w:rsidRDefault="009405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05C1" w:rsidRPr="0015312D" w:rsidRDefault="009405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05C1" w:rsidTr="00FB54D4">
        <w:trPr>
          <w:gridAfter w:val="1"/>
          <w:wAfter w:w="252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C1" w:rsidRPr="00CA59F2" w:rsidRDefault="009405C1" w:rsidP="004B32C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C1" w:rsidRPr="0015312D" w:rsidRDefault="009405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C1" w:rsidRPr="0015312D" w:rsidRDefault="009405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C1" w:rsidRPr="0015312D" w:rsidRDefault="009405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C1" w:rsidRPr="0015312D" w:rsidRDefault="009405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C1" w:rsidRPr="0015312D" w:rsidRDefault="009405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70CB" w:rsidRDefault="008270CB"/>
    <w:sectPr w:rsidR="008270CB" w:rsidSect="0015312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9D0354A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—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—"/>
        <w:legacy w:legacy="1" w:legacySpace="0" w:legacyIndent="28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—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201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—"/>
        <w:legacy w:legacy="1" w:legacySpace="0" w:legacyIndent="307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•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500"/>
    <w:rsid w:val="00071030"/>
    <w:rsid w:val="0010371D"/>
    <w:rsid w:val="0015312D"/>
    <w:rsid w:val="00254C32"/>
    <w:rsid w:val="002C4500"/>
    <w:rsid w:val="003022CB"/>
    <w:rsid w:val="004D24F0"/>
    <w:rsid w:val="005D2838"/>
    <w:rsid w:val="00636D64"/>
    <w:rsid w:val="007B0647"/>
    <w:rsid w:val="008270CB"/>
    <w:rsid w:val="008668A9"/>
    <w:rsid w:val="00931E45"/>
    <w:rsid w:val="009405C1"/>
    <w:rsid w:val="00A648BE"/>
    <w:rsid w:val="00CA59F2"/>
    <w:rsid w:val="00CE0421"/>
    <w:rsid w:val="00CF56BC"/>
    <w:rsid w:val="00F05030"/>
    <w:rsid w:val="00F40F87"/>
    <w:rsid w:val="00FB54D4"/>
    <w:rsid w:val="00FF5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1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31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3022CB"/>
  </w:style>
  <w:style w:type="character" w:styleId="a4">
    <w:name w:val="Emphasis"/>
    <w:basedOn w:val="a0"/>
    <w:uiPriority w:val="20"/>
    <w:qFormat/>
    <w:rsid w:val="003022C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1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31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3022CB"/>
  </w:style>
  <w:style w:type="character" w:styleId="a4">
    <w:name w:val="Emphasis"/>
    <w:basedOn w:val="a0"/>
    <w:uiPriority w:val="20"/>
    <w:qFormat/>
    <w:rsid w:val="003022C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6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94353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692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1722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7386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87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503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25301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43385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0003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870617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3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081755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401339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540102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067794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701263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124097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987472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772020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073612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738927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360233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492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1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8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5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0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46673">
          <w:blockQuote w:val="1"/>
          <w:marLeft w:val="0"/>
          <w:marRight w:val="0"/>
          <w:marTop w:val="240"/>
          <w:marBottom w:val="240"/>
          <w:divBdr>
            <w:top w:val="none" w:sz="0" w:space="0" w:color="auto"/>
            <w:left w:val="single" w:sz="12" w:space="19" w:color="E85319"/>
            <w:bottom w:val="none" w:sz="0" w:space="0" w:color="auto"/>
            <w:right w:val="none" w:sz="0" w:space="0" w:color="auto"/>
          </w:divBdr>
        </w:div>
        <w:div w:id="17125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06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79704">
          <w:blockQuote w:val="1"/>
          <w:marLeft w:val="0"/>
          <w:marRight w:val="0"/>
          <w:marTop w:val="240"/>
          <w:marBottom w:val="240"/>
          <w:divBdr>
            <w:top w:val="none" w:sz="0" w:space="0" w:color="auto"/>
            <w:left w:val="single" w:sz="12" w:space="19" w:color="E85319"/>
            <w:bottom w:val="none" w:sz="0" w:space="0" w:color="auto"/>
            <w:right w:val="none" w:sz="0" w:space="0" w:color="auto"/>
          </w:divBdr>
        </w:div>
        <w:div w:id="160021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7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D108C7-7419-4C3E-961D-C4BFCE043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1343</Words>
  <Characters>7661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Улыбка</dc:creator>
  <cp:keywords/>
  <dc:description/>
  <cp:lastModifiedBy>Улыбка</cp:lastModifiedBy>
  <cp:revision>12</cp:revision>
  <dcterms:created xsi:type="dcterms:W3CDTF">2016-08-31T07:31:00Z</dcterms:created>
  <dcterms:modified xsi:type="dcterms:W3CDTF">2021-12-08T03:37:00Z</dcterms:modified>
</cp:coreProperties>
</file>